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1D53AC6D"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2539EB">
        <w:rPr>
          <w:rFonts w:ascii="Aptos style" w:eastAsia="Calibri" w:hAnsi="Aptos style" w:cs="Calibri"/>
          <w:b/>
          <w:bCs/>
          <w:color w:val="FF0000"/>
          <w:sz w:val="40"/>
          <w:szCs w:val="40"/>
          <w:lang w:val="en-ZA" w:eastAsia="en-ZA"/>
        </w:rPr>
        <w:t>6</w:t>
      </w:r>
      <w:r w:rsidRPr="000611E0">
        <w:rPr>
          <w:rFonts w:ascii="Aptos style" w:eastAsia="Calibri" w:hAnsi="Aptos style" w:cs="Calibri"/>
          <w:b/>
          <w:bCs/>
          <w:color w:val="FF0000"/>
          <w:sz w:val="40"/>
          <w:szCs w:val="40"/>
          <w:lang w:val="en-ZA" w:eastAsia="en-ZA"/>
        </w:rPr>
        <w:t>,</w:t>
      </w:r>
    </w:p>
    <w:p w14:paraId="4260D572" w14:textId="1BEE4ECE" w:rsidR="000611E0" w:rsidRPr="002539EB" w:rsidRDefault="002539EB" w:rsidP="002539EB">
      <w:pPr>
        <w:spacing w:line="360" w:lineRule="auto"/>
        <w:jc w:val="center"/>
        <w:rPr>
          <w:rFonts w:ascii="Aptos style" w:eastAsia="Calibri" w:hAnsi="Aptos style" w:cs="Calibri"/>
          <w:b/>
          <w:bCs/>
          <w:color w:val="00B050"/>
          <w:sz w:val="40"/>
          <w:szCs w:val="40"/>
          <w:lang w:val="en-ZA" w:eastAsia="en-ZA"/>
        </w:rPr>
      </w:pPr>
      <w:r w:rsidRPr="002539EB">
        <w:rPr>
          <w:rFonts w:ascii="Aptos style" w:eastAsia="Calibri" w:hAnsi="Aptos style" w:cs="Calibri"/>
          <w:b/>
          <w:bCs/>
          <w:color w:val="00B050"/>
          <w:sz w:val="40"/>
          <w:szCs w:val="40"/>
          <w:lang w:val="en-ZA" w:eastAsia="en-ZA"/>
        </w:rPr>
        <w:t>Soil Preparation, Sowing / planting,</w:t>
      </w:r>
      <w:bookmarkStart w:id="1" w:name="_Toc576231"/>
      <w:r w:rsidRPr="002539EB">
        <w:rPr>
          <w:rFonts w:ascii="Aptos style" w:eastAsia="Calibri" w:hAnsi="Aptos style" w:cs="Calibri"/>
          <w:b/>
          <w:bCs/>
          <w:color w:val="00B050"/>
          <w:sz w:val="40"/>
          <w:szCs w:val="40"/>
          <w:lang w:val="en-ZA" w:eastAsia="en-ZA"/>
        </w:rPr>
        <w:t>Fertilize, irrigate, manage health of Crops, NQF Level 5, Credits 5</w:t>
      </w:r>
      <w:bookmarkEnd w:id="1"/>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2"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6915283B"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2539EB">
              <w:rPr>
                <w:rFonts w:ascii="Aptos style" w:eastAsia="Times New Roman" w:hAnsi="Aptos style" w:cs="Segoe UI Light"/>
                <w:b/>
                <w:bCs/>
                <w:sz w:val="24"/>
                <w:szCs w:val="24"/>
                <w:lang w:val="en-US"/>
              </w:rPr>
              <w:t>6</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2"/>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586C8C">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586C8C">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586C8C">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586C8C">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3" w:name="_Toc496236333"/>
      <w:r w:rsidRPr="000611E0">
        <w:rPr>
          <w:rFonts w:ascii="Aptos style" w:eastAsia="Times New Roman" w:hAnsi="Aptos style" w:cs="Segoe UI Light"/>
          <w:b/>
          <w:i/>
          <w:sz w:val="24"/>
          <w:szCs w:val="24"/>
          <w:lang w:val="en-ZA"/>
        </w:rPr>
        <w:t>Acknowledgment of Receipt</w:t>
      </w:r>
      <w:bookmarkEnd w:id="3"/>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on the job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4" w:name="_Toc493030434"/>
      <w:bookmarkStart w:id="5" w:name="_Toc493371693"/>
      <w:bookmarkStart w:id="6" w:name="_Toc496236334"/>
      <w:r w:rsidRPr="000611E0">
        <w:rPr>
          <w:rFonts w:ascii="Aptos style" w:eastAsia="Times New Roman" w:hAnsi="Aptos style" w:cs="Segoe UI Light"/>
          <w:b/>
          <w:color w:val="000000"/>
          <w:sz w:val="24"/>
          <w:szCs w:val="24"/>
          <w:lang w:val="en-ZA"/>
        </w:rPr>
        <w:t>Declaration of Authenticity</w:t>
      </w:r>
      <w:bookmarkEnd w:id="4"/>
      <w:bookmarkEnd w:id="5"/>
      <w:bookmarkEnd w:id="6"/>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586C8C">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586C8C">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4D4C2440" w14:textId="77777777" w:rsidR="002539EB" w:rsidRPr="002539EB" w:rsidRDefault="002539EB" w:rsidP="002539EB">
      <w:pPr>
        <w:spacing w:line="360" w:lineRule="auto"/>
        <w:rPr>
          <w:rFonts w:ascii="Aptos style" w:hAnsi="Aptos style" w:cs="Segoe UI Light"/>
          <w:sz w:val="24"/>
          <w:szCs w:val="24"/>
        </w:rPr>
      </w:pPr>
      <w:bookmarkStart w:id="7" w:name="_Hlk101385287"/>
      <w:r w:rsidRPr="002539EB">
        <w:rPr>
          <w:rFonts w:ascii="Aptos style" w:hAnsi="Aptos style" w:cs="Segoe UI Light"/>
          <w:sz w:val="24"/>
          <w:szCs w:val="24"/>
        </w:rPr>
        <w:t xml:space="preserve">The focus of the learning in this module is on providing the learner an opportunity to manage all stages of crop production, from soil preparation and sowing to ongoing crop care. The learning contract time, which is the time that reflects the required duration of enrolment for this module, is at least 6 days. </w:t>
      </w:r>
    </w:p>
    <w:p w14:paraId="0B454A6D" w14:textId="0B5CB988" w:rsidR="002539EB" w:rsidRPr="002539EB" w:rsidRDefault="002539EB" w:rsidP="002539EB">
      <w:pPr>
        <w:spacing w:line="360" w:lineRule="auto"/>
        <w:rPr>
          <w:rFonts w:ascii="Aptos style" w:hAnsi="Aptos style" w:cs="Segoe UI Light"/>
          <w:sz w:val="24"/>
          <w:szCs w:val="24"/>
        </w:rPr>
      </w:pPr>
      <w:r w:rsidRPr="002539EB">
        <w:rPr>
          <w:rFonts w:ascii="Aptos style" w:hAnsi="Aptos style" w:cs="Segoe UI Light"/>
          <w:sz w:val="24"/>
          <w:szCs w:val="24"/>
        </w:rPr>
        <w:t xml:space="preserve"> List of Practical Skill Activities: </w:t>
      </w:r>
    </w:p>
    <w:p w14:paraId="7C037DAC" w14:textId="6313505D" w:rsidR="002539EB" w:rsidRPr="002539EB" w:rsidRDefault="002539EB" w:rsidP="00586C8C">
      <w:pPr>
        <w:pStyle w:val="ListParagraph"/>
        <w:numPr>
          <w:ilvl w:val="0"/>
          <w:numId w:val="3"/>
        </w:numPr>
        <w:spacing w:line="360" w:lineRule="auto"/>
        <w:rPr>
          <w:rFonts w:ascii="Aptos style" w:hAnsi="Aptos style" w:cs="Segoe UI Light"/>
          <w:sz w:val="24"/>
          <w:szCs w:val="24"/>
        </w:rPr>
      </w:pPr>
      <w:r w:rsidRPr="002539EB">
        <w:rPr>
          <w:rFonts w:ascii="Aptos style" w:hAnsi="Aptos style" w:cs="Segoe UI Light"/>
          <w:sz w:val="24"/>
          <w:szCs w:val="24"/>
        </w:rPr>
        <w:t xml:space="preserve">PM-06-PS01 Prepare soil for crop planting </w:t>
      </w:r>
    </w:p>
    <w:p w14:paraId="2CF933E2" w14:textId="76FEE4A3" w:rsidR="002539EB" w:rsidRPr="002539EB" w:rsidRDefault="002539EB" w:rsidP="00586C8C">
      <w:pPr>
        <w:pStyle w:val="ListParagraph"/>
        <w:numPr>
          <w:ilvl w:val="0"/>
          <w:numId w:val="3"/>
        </w:numPr>
        <w:spacing w:line="360" w:lineRule="auto"/>
        <w:rPr>
          <w:rFonts w:ascii="Aptos style" w:hAnsi="Aptos style" w:cs="Segoe UI Light"/>
          <w:sz w:val="24"/>
          <w:szCs w:val="24"/>
        </w:rPr>
      </w:pPr>
      <w:r w:rsidRPr="002539EB">
        <w:rPr>
          <w:rFonts w:ascii="Aptos style" w:hAnsi="Aptos style" w:cs="Segoe UI Light"/>
          <w:sz w:val="24"/>
          <w:szCs w:val="24"/>
        </w:rPr>
        <w:t xml:space="preserve">PM-06-PS02 Apply sowing and planting techniques </w:t>
      </w:r>
    </w:p>
    <w:p w14:paraId="6F483D71" w14:textId="2B962DCA" w:rsidR="002539EB" w:rsidRPr="002539EB" w:rsidRDefault="002539EB" w:rsidP="00586C8C">
      <w:pPr>
        <w:pStyle w:val="ListParagraph"/>
        <w:numPr>
          <w:ilvl w:val="0"/>
          <w:numId w:val="3"/>
        </w:numPr>
        <w:spacing w:line="360" w:lineRule="auto"/>
        <w:rPr>
          <w:rFonts w:ascii="Aptos style" w:hAnsi="Aptos style" w:cs="Segoe UI Light"/>
          <w:sz w:val="24"/>
          <w:szCs w:val="24"/>
        </w:rPr>
      </w:pPr>
      <w:r w:rsidRPr="002539EB">
        <w:rPr>
          <w:rFonts w:ascii="Aptos style" w:hAnsi="Aptos style" w:cs="Segoe UI Light"/>
          <w:sz w:val="24"/>
          <w:szCs w:val="24"/>
        </w:rPr>
        <w:t xml:space="preserve">PM-06-PS03 Apply fertilizer techniques  </w:t>
      </w:r>
    </w:p>
    <w:p w14:paraId="4169F7CF" w14:textId="3B675980" w:rsidR="002539EB" w:rsidRPr="002539EB" w:rsidRDefault="002539EB" w:rsidP="00586C8C">
      <w:pPr>
        <w:pStyle w:val="ListParagraph"/>
        <w:numPr>
          <w:ilvl w:val="0"/>
          <w:numId w:val="3"/>
        </w:numPr>
        <w:spacing w:line="360" w:lineRule="auto"/>
        <w:rPr>
          <w:rFonts w:ascii="Aptos style" w:hAnsi="Aptos style" w:cs="Segoe UI Light"/>
          <w:sz w:val="24"/>
          <w:szCs w:val="24"/>
        </w:rPr>
      </w:pPr>
      <w:r w:rsidRPr="002539EB">
        <w:rPr>
          <w:rFonts w:ascii="Aptos style" w:hAnsi="Aptos style" w:cs="Segoe UI Light"/>
          <w:sz w:val="24"/>
          <w:szCs w:val="24"/>
        </w:rPr>
        <w:t xml:space="preserve">PM-06-PS04 Apply irrigation management for crop health </w:t>
      </w:r>
    </w:p>
    <w:p w14:paraId="3F923447" w14:textId="06E16968" w:rsidR="00346FB2" w:rsidRPr="002539EB" w:rsidRDefault="002539EB" w:rsidP="00586C8C">
      <w:pPr>
        <w:pStyle w:val="ListParagraph"/>
        <w:numPr>
          <w:ilvl w:val="0"/>
          <w:numId w:val="3"/>
        </w:numPr>
        <w:spacing w:line="360" w:lineRule="auto"/>
        <w:rPr>
          <w:rFonts w:ascii="Aptos style" w:hAnsi="Aptos style" w:cs="Segoe UI Light"/>
          <w:sz w:val="24"/>
          <w:szCs w:val="24"/>
        </w:rPr>
      </w:pPr>
      <w:r w:rsidRPr="002539EB">
        <w:rPr>
          <w:rFonts w:ascii="Aptos style" w:hAnsi="Aptos style" w:cs="Segoe UI Light"/>
          <w:sz w:val="24"/>
          <w:szCs w:val="24"/>
        </w:rPr>
        <w:t>PM-06-PS05 Monitor and manage crop health</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7777777" w:rsidR="00F30302" w:rsidRPr="000611E0" w:rsidRDefault="00F30302" w:rsidP="000611E0">
      <w:pPr>
        <w:spacing w:line="360" w:lineRule="auto"/>
        <w:rPr>
          <w:rFonts w:ascii="Aptos style" w:hAnsi="Aptos style" w:cs="Segoe UI Light"/>
          <w:b/>
          <w:bCs/>
          <w:sz w:val="24"/>
          <w:szCs w:val="24"/>
        </w:rPr>
      </w:pPr>
    </w:p>
    <w:p w14:paraId="6BBBBBCD" w14:textId="2FD445EE" w:rsidR="002539EB" w:rsidRDefault="002539EB">
      <w:pPr>
        <w:rPr>
          <w:rFonts w:ascii="Aptos style" w:hAnsi="Aptos style" w:cs="Segoe UI Light"/>
          <w:b/>
          <w:bCs/>
          <w:sz w:val="24"/>
          <w:szCs w:val="24"/>
        </w:rPr>
      </w:pPr>
      <w:r>
        <w:rPr>
          <w:rFonts w:ascii="Aptos style" w:hAnsi="Aptos style" w:cs="Segoe UI Light"/>
          <w:b/>
          <w:bCs/>
          <w:sz w:val="24"/>
          <w:szCs w:val="24"/>
        </w:rPr>
        <w:br w:type="page"/>
      </w:r>
    </w:p>
    <w:p w14:paraId="7D8B7F0B" w14:textId="77777777" w:rsidR="00F30302" w:rsidRPr="000611E0" w:rsidRDefault="00F30302" w:rsidP="000611E0">
      <w:pPr>
        <w:spacing w:line="360" w:lineRule="auto"/>
        <w:rPr>
          <w:rFonts w:ascii="Aptos style" w:hAnsi="Aptos style" w:cs="Segoe UI Light"/>
          <w:b/>
          <w:bCs/>
          <w:sz w:val="24"/>
          <w:szCs w:val="24"/>
        </w:rPr>
      </w:pPr>
    </w:p>
    <w:p w14:paraId="41A5A354" w14:textId="71E4D05A" w:rsidR="00346FB2" w:rsidRPr="000611E0" w:rsidRDefault="00346FB2" w:rsidP="002539EB">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SECTION A-</w:t>
      </w:r>
      <w:r w:rsidR="002539EB" w:rsidRPr="002539EB">
        <w:rPr>
          <w:rFonts w:ascii="Times New Roman" w:eastAsia="Times New Roman" w:hAnsi="Times New Roman" w:cs="Times New Roman"/>
          <w:color w:val="000000"/>
          <w:sz w:val="24"/>
          <w:lang w:val="en-ZA" w:eastAsia="en-ZA"/>
        </w:rPr>
        <w:t xml:space="preserve"> </w:t>
      </w:r>
      <w:r w:rsidR="002539EB" w:rsidRPr="002539EB">
        <w:rPr>
          <w:rFonts w:ascii="Aptos style" w:hAnsi="Aptos style" w:cs="Segoe UI Light"/>
          <w:b/>
          <w:bCs/>
          <w:sz w:val="24"/>
          <w:szCs w:val="24"/>
          <w:lang w:val="en-ZA"/>
        </w:rPr>
        <w:t xml:space="preserve">PM-06-PS01 </w:t>
      </w:r>
      <w:bookmarkStart w:id="8" w:name="_Hlk225252361"/>
      <w:r w:rsidR="002539EB" w:rsidRPr="002539EB">
        <w:rPr>
          <w:rFonts w:ascii="Aptos style" w:hAnsi="Aptos style" w:cs="Segoe UI Light"/>
          <w:b/>
          <w:bCs/>
          <w:sz w:val="24"/>
          <w:szCs w:val="24"/>
          <w:lang w:val="en-ZA"/>
        </w:rPr>
        <w:t>Prepare soil for crop planting</w:t>
      </w:r>
      <w:bookmarkEnd w:id="8"/>
    </w:p>
    <w:p w14:paraId="106A2166"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Case Study: Preparing Soil for Crop Planting</w:t>
      </w:r>
    </w:p>
    <w:p w14:paraId="5290104F"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Scenario</w:t>
      </w:r>
    </w:p>
    <w:p w14:paraId="7BCE8C4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You are a farm assistant working on a mixed crop and livestock farm located in the Limpopo Province of South Africa. The farm produces crops such as maize, beans, and vegetables, while also raising livestock such as cattle and goats.</w:t>
      </w:r>
    </w:p>
    <w:p w14:paraId="3DE7DB87"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The farm manager has identified a 5-hectare field that will be used for planting maize in the upcoming season. However, the field has not been cultivated for several years. Some areas of the soil appear compacted due to livestock movement and previous machinery use.</w:t>
      </w:r>
    </w:p>
    <w:p w14:paraId="02DDA72F"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To ensure good crop yields, the soil must first be assessed and prepared properly. This includes evaluating soil texture and structure, collecting soil samples for nutrient analysis, improving soil fertility using organic matter, and preparing the land through tillage and levelling.</w:t>
      </w:r>
    </w:p>
    <w:p w14:paraId="0C636116"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You have been assigned to assist in preparing the field for planting by conducting soil assessments, collecting soil samples, interpreting soil test results, and implementing appropriate soil preparation techniques.</w:t>
      </w:r>
    </w:p>
    <w:p w14:paraId="5B904682" w14:textId="62B872F4" w:rsidR="002539EB" w:rsidRPr="002539EB" w:rsidRDefault="002539EB" w:rsidP="002539EB">
      <w:pPr>
        <w:spacing w:line="360" w:lineRule="auto"/>
        <w:rPr>
          <w:rFonts w:ascii="Aptos style" w:hAnsi="Aptos style" w:cs="Segoe UI Light"/>
          <w:sz w:val="24"/>
          <w:szCs w:val="24"/>
          <w:lang w:val="en-ZA"/>
        </w:rPr>
      </w:pPr>
    </w:p>
    <w:p w14:paraId="48EDDEEE"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Learner Task</w:t>
      </w:r>
    </w:p>
    <w:p w14:paraId="688E28B9"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As the farm assistant responsible for soil preparation, you must complete the following tasks:</w:t>
      </w:r>
    </w:p>
    <w:p w14:paraId="30BD405D" w14:textId="00E8169F" w:rsidR="002539EB" w:rsidRPr="002539EB" w:rsidRDefault="002539EB" w:rsidP="002539EB">
      <w:pPr>
        <w:spacing w:line="360" w:lineRule="auto"/>
        <w:rPr>
          <w:rFonts w:ascii="Aptos style" w:hAnsi="Aptos style" w:cs="Segoe UI Light"/>
          <w:sz w:val="24"/>
          <w:szCs w:val="24"/>
          <w:lang w:val="en-ZA"/>
        </w:rPr>
      </w:pPr>
    </w:p>
    <w:p w14:paraId="675AECA0"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1: Assess Soil Texture and Structure (PA0101)</w:t>
      </w:r>
    </w:p>
    <w:p w14:paraId="2634A2D9"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Evaluate the soil characteristics of the selected field.</w:t>
      </w:r>
    </w:p>
    <w:p w14:paraId="4C5827D0"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This includes:</w:t>
      </w:r>
    </w:p>
    <w:p w14:paraId="6CFC2D41" w14:textId="77777777" w:rsidR="002539EB" w:rsidRPr="002539EB" w:rsidRDefault="002539EB" w:rsidP="00586C8C">
      <w:pPr>
        <w:numPr>
          <w:ilvl w:val="0"/>
          <w:numId w:val="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Identifying soil texture (sand, silt, or clay) </w:t>
      </w:r>
    </w:p>
    <w:p w14:paraId="2160F686" w14:textId="77777777" w:rsidR="002539EB" w:rsidRPr="002539EB" w:rsidRDefault="002539EB" w:rsidP="00586C8C">
      <w:pPr>
        <w:numPr>
          <w:ilvl w:val="0"/>
          <w:numId w:val="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Examining soil structure and aggregation </w:t>
      </w:r>
    </w:p>
    <w:p w14:paraId="1FDE3957" w14:textId="77777777" w:rsidR="002539EB" w:rsidRPr="002539EB" w:rsidRDefault="002539EB" w:rsidP="00586C8C">
      <w:pPr>
        <w:numPr>
          <w:ilvl w:val="0"/>
          <w:numId w:val="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Observing drainage and moisture retention capacity </w:t>
      </w:r>
    </w:p>
    <w:p w14:paraId="2B4A7D19"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soil texture and structure influence crop growth.</w:t>
      </w:r>
    </w:p>
    <w:p w14:paraId="63ADEE4A" w14:textId="7FE7F67D" w:rsidR="002539EB" w:rsidRPr="002539EB" w:rsidRDefault="002539EB" w:rsidP="002539EB">
      <w:pPr>
        <w:spacing w:line="360" w:lineRule="auto"/>
        <w:rPr>
          <w:rFonts w:ascii="Aptos style" w:hAnsi="Aptos style" w:cs="Segoe UI Light"/>
          <w:sz w:val="24"/>
          <w:szCs w:val="24"/>
          <w:lang w:val="en-ZA"/>
        </w:rPr>
      </w:pPr>
    </w:p>
    <w:p w14:paraId="229B6E4B"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2: Collect Soil Samples for Nutrient Analysis and Interpret Results (PA0102)</w:t>
      </w:r>
    </w:p>
    <w:p w14:paraId="3FE2EBD1"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Collect soil samples from different areas of the field for laboratory testing.</w:t>
      </w:r>
    </w:p>
    <w:p w14:paraId="7F7D9015"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Steps include:</w:t>
      </w:r>
    </w:p>
    <w:p w14:paraId="0F0D69B2" w14:textId="77777777" w:rsidR="002539EB" w:rsidRPr="002539EB" w:rsidRDefault="002539EB" w:rsidP="00586C8C">
      <w:pPr>
        <w:numPr>
          <w:ilvl w:val="0"/>
          <w:numId w:val="8"/>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Taking representative soil samples from different locations </w:t>
      </w:r>
    </w:p>
    <w:p w14:paraId="109C9314" w14:textId="7B83873C" w:rsidR="002539EB" w:rsidRPr="002539EB" w:rsidRDefault="002539EB" w:rsidP="00586C8C">
      <w:pPr>
        <w:numPr>
          <w:ilvl w:val="0"/>
          <w:numId w:val="8"/>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Labelling and preparing samples for laboratory analysis </w:t>
      </w:r>
    </w:p>
    <w:p w14:paraId="61C32FB2" w14:textId="77777777" w:rsidR="002539EB" w:rsidRPr="002539EB" w:rsidRDefault="002539EB" w:rsidP="00586C8C">
      <w:pPr>
        <w:numPr>
          <w:ilvl w:val="0"/>
          <w:numId w:val="8"/>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Interpreting the soil test results to determine nutrient levels and pH </w:t>
      </w:r>
    </w:p>
    <w:p w14:paraId="180999CE"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soil test results help farmers make informed decisions about fertilization and soil amendments.</w:t>
      </w:r>
    </w:p>
    <w:p w14:paraId="435E3B05" w14:textId="7EF74AF3" w:rsidR="002539EB" w:rsidRPr="002539EB" w:rsidRDefault="002539EB" w:rsidP="002539EB">
      <w:pPr>
        <w:spacing w:line="360" w:lineRule="auto"/>
        <w:rPr>
          <w:rFonts w:ascii="Aptos style" w:hAnsi="Aptos style" w:cs="Segoe UI Light"/>
          <w:sz w:val="24"/>
          <w:szCs w:val="24"/>
          <w:lang w:val="en-ZA"/>
        </w:rPr>
      </w:pPr>
    </w:p>
    <w:p w14:paraId="110AF7BA"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3: Apply Techniques for Soil Tillage and Levelling (PA0103)</w:t>
      </w:r>
    </w:p>
    <w:p w14:paraId="6CCE43EE"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Prepare the soil for planting by applying appropriate tillage and land preparation techniques.</w:t>
      </w:r>
    </w:p>
    <w:p w14:paraId="4010E57E"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Examples include:</w:t>
      </w:r>
    </w:p>
    <w:p w14:paraId="6340D921" w14:textId="77777777" w:rsidR="002539EB" w:rsidRPr="002539EB" w:rsidRDefault="002539EB" w:rsidP="00586C8C">
      <w:pPr>
        <w:numPr>
          <w:ilvl w:val="0"/>
          <w:numId w:val="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Ploughing or ripping the soil to loosen compacted layers </w:t>
      </w:r>
    </w:p>
    <w:p w14:paraId="49D6B655" w14:textId="77777777" w:rsidR="002539EB" w:rsidRPr="002539EB" w:rsidRDefault="002539EB" w:rsidP="00586C8C">
      <w:pPr>
        <w:numPr>
          <w:ilvl w:val="0"/>
          <w:numId w:val="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Harrowing to break down soil clods </w:t>
      </w:r>
    </w:p>
    <w:p w14:paraId="4D1DB192" w14:textId="77777777" w:rsidR="002539EB" w:rsidRPr="002539EB" w:rsidRDefault="002539EB" w:rsidP="00586C8C">
      <w:pPr>
        <w:numPr>
          <w:ilvl w:val="0"/>
          <w:numId w:val="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Levelling the field to ensure uniform planting and water distribution </w:t>
      </w:r>
    </w:p>
    <w:p w14:paraId="07320DF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why proper tillage and levelling are important for crop establishment.</w:t>
      </w:r>
    </w:p>
    <w:p w14:paraId="264DE9F0" w14:textId="3B1A673C" w:rsidR="002539EB" w:rsidRPr="002539EB" w:rsidRDefault="002539EB" w:rsidP="002539EB">
      <w:pPr>
        <w:spacing w:line="360" w:lineRule="auto"/>
        <w:rPr>
          <w:rFonts w:ascii="Aptos style" w:hAnsi="Aptos style" w:cs="Segoe UI Light"/>
          <w:sz w:val="24"/>
          <w:szCs w:val="24"/>
          <w:lang w:val="en-ZA"/>
        </w:rPr>
      </w:pPr>
    </w:p>
    <w:p w14:paraId="16145AAE"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4: Incorporate Organic Matter and Soil Amendments (PA0103)</w:t>
      </w:r>
    </w:p>
    <w:p w14:paraId="25E78B6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Improve soil fertility and structure by incorporating organic materials such as:</w:t>
      </w:r>
    </w:p>
    <w:p w14:paraId="3EDC6947" w14:textId="77777777" w:rsidR="002539EB" w:rsidRPr="002539EB" w:rsidRDefault="002539EB" w:rsidP="00586C8C">
      <w:pPr>
        <w:numPr>
          <w:ilvl w:val="0"/>
          <w:numId w:val="1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Compost </w:t>
      </w:r>
    </w:p>
    <w:p w14:paraId="28BFA7BB" w14:textId="77777777" w:rsidR="002539EB" w:rsidRPr="002539EB" w:rsidRDefault="002539EB" w:rsidP="00586C8C">
      <w:pPr>
        <w:numPr>
          <w:ilvl w:val="0"/>
          <w:numId w:val="1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Manure from farm livestock </w:t>
      </w:r>
    </w:p>
    <w:p w14:paraId="5B9269BA" w14:textId="77777777" w:rsidR="002539EB" w:rsidRPr="002539EB" w:rsidRDefault="002539EB" w:rsidP="00586C8C">
      <w:pPr>
        <w:numPr>
          <w:ilvl w:val="0"/>
          <w:numId w:val="1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Crop residues </w:t>
      </w:r>
    </w:p>
    <w:p w14:paraId="1AEEF8A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organic matter improves soil fertility and soil microbial activity.</w:t>
      </w:r>
    </w:p>
    <w:p w14:paraId="5CC5468D" w14:textId="1CD89009" w:rsidR="002539EB" w:rsidRPr="002539EB" w:rsidRDefault="002539EB" w:rsidP="002539EB">
      <w:pPr>
        <w:spacing w:line="360" w:lineRule="auto"/>
        <w:rPr>
          <w:rFonts w:ascii="Aptos style" w:hAnsi="Aptos style" w:cs="Segoe UI Light"/>
          <w:sz w:val="24"/>
          <w:szCs w:val="24"/>
          <w:lang w:val="en-ZA"/>
        </w:rPr>
      </w:pPr>
    </w:p>
    <w:p w14:paraId="1730780D"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5: Apply Soil Compaction Prevention Methods (PA0104)</w:t>
      </w:r>
    </w:p>
    <w:p w14:paraId="397A429F"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Implement practices that reduce or prevent soil compaction, including:</w:t>
      </w:r>
    </w:p>
    <w:p w14:paraId="225A9492" w14:textId="77777777" w:rsidR="002539EB" w:rsidRPr="002539EB" w:rsidRDefault="002539EB" w:rsidP="00586C8C">
      <w:pPr>
        <w:numPr>
          <w:ilvl w:val="0"/>
          <w:numId w:val="1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Avoiding heavy machinery use on wet soil </w:t>
      </w:r>
    </w:p>
    <w:p w14:paraId="08027178" w14:textId="77777777" w:rsidR="002539EB" w:rsidRPr="002539EB" w:rsidRDefault="002539EB" w:rsidP="00586C8C">
      <w:pPr>
        <w:numPr>
          <w:ilvl w:val="0"/>
          <w:numId w:val="1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Using controlled traffic farming methods </w:t>
      </w:r>
    </w:p>
    <w:p w14:paraId="60C7C68F" w14:textId="77777777" w:rsidR="002539EB" w:rsidRPr="002539EB" w:rsidRDefault="002539EB" w:rsidP="00586C8C">
      <w:pPr>
        <w:numPr>
          <w:ilvl w:val="0"/>
          <w:numId w:val="1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Incorporating organic matter to improve soil structure </w:t>
      </w:r>
    </w:p>
    <w:p w14:paraId="6B193E1A"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soil compaction affects plant root growth and water infiltration.</w:t>
      </w:r>
    </w:p>
    <w:p w14:paraId="427069B3" w14:textId="4C1A0257" w:rsidR="002539EB" w:rsidRPr="002539EB" w:rsidRDefault="002539EB" w:rsidP="002539EB">
      <w:pPr>
        <w:spacing w:line="360" w:lineRule="auto"/>
        <w:rPr>
          <w:rFonts w:ascii="Aptos style" w:hAnsi="Aptos style" w:cs="Segoe UI Light"/>
          <w:sz w:val="24"/>
          <w:szCs w:val="24"/>
          <w:lang w:val="en-ZA"/>
        </w:rPr>
      </w:pPr>
    </w:p>
    <w:p w14:paraId="6D93D469"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Portfolio of Evidence (PoE)</w:t>
      </w:r>
    </w:p>
    <w:p w14:paraId="5B48BEE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Learners must submit the following:</w:t>
      </w:r>
    </w:p>
    <w:p w14:paraId="10D14A77"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Soil assessment report describing soil texture and structure. </w:t>
      </w:r>
    </w:p>
    <w:p w14:paraId="48226BD4"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Soil sampling plan and soil sample collection record. </w:t>
      </w:r>
    </w:p>
    <w:p w14:paraId="6B8F917C"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Soil analysis interpretation report. </w:t>
      </w:r>
    </w:p>
    <w:p w14:paraId="7DCD2A58"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Field preparation report describing tillage and levelling techniques used. </w:t>
      </w:r>
    </w:p>
    <w:p w14:paraId="42DE6C2D"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Record of organic matter or soil amendments applied. </w:t>
      </w:r>
    </w:p>
    <w:p w14:paraId="69E8DE13"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Photographs or diagrams showing soil preparation activities. </w:t>
      </w:r>
    </w:p>
    <w:p w14:paraId="259C760A" w14:textId="77777777" w:rsidR="002539EB" w:rsidRPr="002539EB" w:rsidRDefault="002539EB" w:rsidP="00586C8C">
      <w:pPr>
        <w:numPr>
          <w:ilvl w:val="0"/>
          <w:numId w:val="1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Reflection report explaining the importance of proper soil preparation. </w:t>
      </w:r>
    </w:p>
    <w:p w14:paraId="7E693020" w14:textId="48966127" w:rsidR="002539EB" w:rsidRPr="002539EB" w:rsidRDefault="002539EB" w:rsidP="002539EB">
      <w:pPr>
        <w:spacing w:line="360" w:lineRule="auto"/>
        <w:rPr>
          <w:rFonts w:ascii="Aptos style" w:hAnsi="Aptos style" w:cs="Segoe UI Light"/>
          <w:sz w:val="24"/>
          <w:szCs w:val="24"/>
          <w:lang w:val="en-ZA"/>
        </w:rPr>
      </w:pPr>
    </w:p>
    <w:p w14:paraId="24683B4E"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Assessment Questions Drawn from the Scenario</w:t>
      </w:r>
    </w:p>
    <w:p w14:paraId="4DB7E698"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Knowledge Questions</w:t>
      </w:r>
    </w:p>
    <w:p w14:paraId="23162518" w14:textId="77777777" w:rsidR="002539EB" w:rsidRPr="002539EB" w:rsidRDefault="002539EB" w:rsidP="00586C8C">
      <w:pPr>
        <w:numPr>
          <w:ilvl w:val="0"/>
          <w:numId w:val="1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is soil texture? </w:t>
      </w:r>
    </w:p>
    <w:p w14:paraId="2399D553" w14:textId="77777777" w:rsidR="002539EB" w:rsidRPr="002539EB" w:rsidRDefault="002539EB" w:rsidP="00586C8C">
      <w:pPr>
        <w:numPr>
          <w:ilvl w:val="0"/>
          <w:numId w:val="1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Name the three main soil texture types. </w:t>
      </w:r>
    </w:p>
    <w:p w14:paraId="5F998F31" w14:textId="77777777" w:rsidR="002539EB" w:rsidRPr="002539EB" w:rsidRDefault="002539EB" w:rsidP="00586C8C">
      <w:pPr>
        <w:numPr>
          <w:ilvl w:val="0"/>
          <w:numId w:val="1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Why is soil testing important before planting crops? </w:t>
      </w:r>
    </w:p>
    <w:p w14:paraId="211733ED" w14:textId="77777777" w:rsidR="002539EB" w:rsidRPr="002539EB" w:rsidRDefault="002539EB" w:rsidP="00586C8C">
      <w:pPr>
        <w:numPr>
          <w:ilvl w:val="0"/>
          <w:numId w:val="1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is soil tillage? </w:t>
      </w:r>
    </w:p>
    <w:p w14:paraId="122FDEDF" w14:textId="77777777" w:rsidR="002539EB" w:rsidRPr="002539EB" w:rsidRDefault="002539EB" w:rsidP="00586C8C">
      <w:pPr>
        <w:numPr>
          <w:ilvl w:val="0"/>
          <w:numId w:val="1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Why is organic matter important for soil fertility? </w:t>
      </w:r>
    </w:p>
    <w:p w14:paraId="5185C756" w14:textId="14DEF62A" w:rsidR="002539EB" w:rsidRPr="002539EB" w:rsidRDefault="002539EB" w:rsidP="002539EB">
      <w:pPr>
        <w:spacing w:line="360" w:lineRule="auto"/>
        <w:rPr>
          <w:rFonts w:ascii="Aptos style" w:hAnsi="Aptos style" w:cs="Segoe UI Light"/>
          <w:sz w:val="24"/>
          <w:szCs w:val="24"/>
          <w:lang w:val="en-ZA"/>
        </w:rPr>
      </w:pPr>
    </w:p>
    <w:p w14:paraId="143CFC2C"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Practical Application Questions</w:t>
      </w:r>
    </w:p>
    <w:p w14:paraId="02A2D3DE" w14:textId="77777777" w:rsidR="002539EB" w:rsidRPr="002539EB" w:rsidRDefault="002539EB" w:rsidP="00586C8C">
      <w:pPr>
        <w:numPr>
          <w:ilvl w:val="0"/>
          <w:numId w:val="1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Demonstrate how soil samples should be collected from a field. </w:t>
      </w:r>
    </w:p>
    <w:p w14:paraId="3BA6A1BF" w14:textId="77777777" w:rsidR="002539EB" w:rsidRPr="002539EB" w:rsidRDefault="002539EB" w:rsidP="00586C8C">
      <w:pPr>
        <w:numPr>
          <w:ilvl w:val="0"/>
          <w:numId w:val="1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Describe how soil texture can be assessed using a simple field test. </w:t>
      </w:r>
    </w:p>
    <w:p w14:paraId="0297FBC7" w14:textId="77777777" w:rsidR="002539EB" w:rsidRPr="002539EB" w:rsidRDefault="002539EB" w:rsidP="00586C8C">
      <w:pPr>
        <w:numPr>
          <w:ilvl w:val="0"/>
          <w:numId w:val="1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Show how soil should be tilled and levelled before planting crops. </w:t>
      </w:r>
    </w:p>
    <w:p w14:paraId="1BA2AE2D" w14:textId="77777777" w:rsidR="002539EB" w:rsidRPr="002539EB" w:rsidRDefault="002539EB" w:rsidP="00586C8C">
      <w:pPr>
        <w:numPr>
          <w:ilvl w:val="0"/>
          <w:numId w:val="1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Demonstrate how organic matter can be incorporated into the soil. </w:t>
      </w:r>
    </w:p>
    <w:p w14:paraId="4B00C69F" w14:textId="77777777" w:rsidR="002539EB" w:rsidRPr="002539EB" w:rsidRDefault="002539EB" w:rsidP="00586C8C">
      <w:pPr>
        <w:numPr>
          <w:ilvl w:val="0"/>
          <w:numId w:val="1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Identify practices that can reduce soil compaction. </w:t>
      </w:r>
    </w:p>
    <w:p w14:paraId="77D09D2C" w14:textId="0620014F" w:rsidR="002539EB" w:rsidRPr="002539EB" w:rsidRDefault="002539EB" w:rsidP="002539EB">
      <w:pPr>
        <w:spacing w:line="360" w:lineRule="auto"/>
        <w:rPr>
          <w:rFonts w:ascii="Aptos style" w:hAnsi="Aptos style" w:cs="Segoe UI Light"/>
          <w:sz w:val="24"/>
          <w:szCs w:val="24"/>
          <w:lang w:val="en-ZA"/>
        </w:rPr>
      </w:pPr>
    </w:p>
    <w:p w14:paraId="192A91E7"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Critical Thinking Questions</w:t>
      </w:r>
    </w:p>
    <w:p w14:paraId="112C1A92" w14:textId="77777777" w:rsidR="002539EB" w:rsidRPr="002539EB" w:rsidRDefault="002539EB" w:rsidP="00586C8C">
      <w:pPr>
        <w:numPr>
          <w:ilvl w:val="0"/>
          <w:numId w:val="1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could happen if crops are planted in soil that has not been properly prepared? </w:t>
      </w:r>
    </w:p>
    <w:p w14:paraId="640409BC" w14:textId="77777777" w:rsidR="002539EB" w:rsidRPr="002539EB" w:rsidRDefault="002539EB" w:rsidP="00586C8C">
      <w:pPr>
        <w:numPr>
          <w:ilvl w:val="0"/>
          <w:numId w:val="1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How can livestock manure be used to improve soil fertility on a mixed farm? </w:t>
      </w:r>
    </w:p>
    <w:p w14:paraId="09F66211" w14:textId="77777777" w:rsidR="002539EB" w:rsidRPr="002539EB" w:rsidRDefault="002539EB" w:rsidP="00586C8C">
      <w:pPr>
        <w:numPr>
          <w:ilvl w:val="0"/>
          <w:numId w:val="1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Why is it important to prevent soil compaction in crop production? </w:t>
      </w:r>
    </w:p>
    <w:p w14:paraId="4C1CE7D0" w14:textId="77777777" w:rsidR="002539EB" w:rsidRPr="002539EB" w:rsidRDefault="002539EB" w:rsidP="00586C8C">
      <w:pPr>
        <w:numPr>
          <w:ilvl w:val="0"/>
          <w:numId w:val="1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How do soil characteristics influence crop productivity? </w:t>
      </w:r>
    </w:p>
    <w:p w14:paraId="0BF5F4E7" w14:textId="389D5058" w:rsidR="002539EB" w:rsidRPr="002539EB" w:rsidRDefault="002539EB" w:rsidP="002539EB">
      <w:pPr>
        <w:spacing w:line="360" w:lineRule="auto"/>
        <w:rPr>
          <w:rFonts w:ascii="Aptos style" w:hAnsi="Aptos style" w:cs="Segoe UI Light"/>
          <w:sz w:val="24"/>
          <w:szCs w:val="24"/>
          <w:lang w:val="en-ZA"/>
        </w:rPr>
      </w:pPr>
    </w:p>
    <w:p w14:paraId="75C0E954"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23"/>
        <w:gridCol w:w="443"/>
        <w:gridCol w:w="360"/>
        <w:gridCol w:w="1247"/>
      </w:tblGrid>
      <w:tr w:rsidR="002539EB" w:rsidRPr="002539EB" w14:paraId="7FD78BC5" w14:textId="77777777" w:rsidTr="002539EB">
        <w:trPr>
          <w:tblHeader/>
          <w:tblCellSpacing w:w="15" w:type="dxa"/>
        </w:trPr>
        <w:tc>
          <w:tcPr>
            <w:tcW w:w="0" w:type="auto"/>
            <w:vAlign w:val="center"/>
            <w:hideMark/>
          </w:tcPr>
          <w:p w14:paraId="04C42A30"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Assessment Criteria</w:t>
            </w:r>
          </w:p>
        </w:tc>
        <w:tc>
          <w:tcPr>
            <w:tcW w:w="0" w:type="auto"/>
            <w:vAlign w:val="center"/>
            <w:hideMark/>
          </w:tcPr>
          <w:p w14:paraId="749331DA"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Yes</w:t>
            </w:r>
          </w:p>
        </w:tc>
        <w:tc>
          <w:tcPr>
            <w:tcW w:w="0" w:type="auto"/>
            <w:vAlign w:val="center"/>
            <w:hideMark/>
          </w:tcPr>
          <w:p w14:paraId="4DEC5DCC"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No</w:t>
            </w:r>
          </w:p>
        </w:tc>
        <w:tc>
          <w:tcPr>
            <w:tcW w:w="0" w:type="auto"/>
            <w:vAlign w:val="center"/>
            <w:hideMark/>
          </w:tcPr>
          <w:p w14:paraId="7FD740A2"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Comments</w:t>
            </w:r>
          </w:p>
        </w:tc>
      </w:tr>
      <w:tr w:rsidR="002539EB" w:rsidRPr="002539EB" w14:paraId="3A4EC67A" w14:textId="77777777" w:rsidTr="002539EB">
        <w:trPr>
          <w:tblCellSpacing w:w="15" w:type="dxa"/>
        </w:trPr>
        <w:tc>
          <w:tcPr>
            <w:tcW w:w="0" w:type="auto"/>
            <w:vAlign w:val="center"/>
            <w:hideMark/>
          </w:tcPr>
          <w:p w14:paraId="0B1A0DC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correctly assesses soil texture and structure</w:t>
            </w:r>
          </w:p>
        </w:tc>
        <w:tc>
          <w:tcPr>
            <w:tcW w:w="0" w:type="auto"/>
            <w:vAlign w:val="center"/>
            <w:hideMark/>
          </w:tcPr>
          <w:p w14:paraId="018EBBCC"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5BC73F4C"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05D43DAD"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4CA7C64A" w14:textId="77777777" w:rsidTr="002539EB">
        <w:trPr>
          <w:tblCellSpacing w:w="15" w:type="dxa"/>
        </w:trPr>
        <w:tc>
          <w:tcPr>
            <w:tcW w:w="0" w:type="auto"/>
            <w:vAlign w:val="center"/>
            <w:hideMark/>
          </w:tcPr>
          <w:p w14:paraId="7B210BB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collects representative soil samples</w:t>
            </w:r>
          </w:p>
        </w:tc>
        <w:tc>
          <w:tcPr>
            <w:tcW w:w="0" w:type="auto"/>
            <w:vAlign w:val="center"/>
            <w:hideMark/>
          </w:tcPr>
          <w:p w14:paraId="3DCC2E32"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5D151A97"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0DA9F850"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67C61D91" w14:textId="77777777" w:rsidTr="002539EB">
        <w:trPr>
          <w:tblCellSpacing w:w="15" w:type="dxa"/>
        </w:trPr>
        <w:tc>
          <w:tcPr>
            <w:tcW w:w="0" w:type="auto"/>
            <w:vAlign w:val="center"/>
            <w:hideMark/>
          </w:tcPr>
          <w:p w14:paraId="5B6EEBAF"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Learner interprets soil nutrient analysis results</w:t>
            </w:r>
          </w:p>
        </w:tc>
        <w:tc>
          <w:tcPr>
            <w:tcW w:w="0" w:type="auto"/>
            <w:vAlign w:val="center"/>
            <w:hideMark/>
          </w:tcPr>
          <w:p w14:paraId="49547A81"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8EC9036"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3665504B"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30BDFB20" w14:textId="77777777" w:rsidTr="002539EB">
        <w:trPr>
          <w:tblCellSpacing w:w="15" w:type="dxa"/>
        </w:trPr>
        <w:tc>
          <w:tcPr>
            <w:tcW w:w="0" w:type="auto"/>
            <w:vAlign w:val="center"/>
            <w:hideMark/>
          </w:tcPr>
          <w:p w14:paraId="36693917"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demonstrates proper soil tillage techniques</w:t>
            </w:r>
          </w:p>
        </w:tc>
        <w:tc>
          <w:tcPr>
            <w:tcW w:w="0" w:type="auto"/>
            <w:vAlign w:val="center"/>
            <w:hideMark/>
          </w:tcPr>
          <w:p w14:paraId="7DBFF308"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7DB6547"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6C939DF"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7BAECD3B" w14:textId="77777777" w:rsidTr="002539EB">
        <w:trPr>
          <w:tblCellSpacing w:w="15" w:type="dxa"/>
        </w:trPr>
        <w:tc>
          <w:tcPr>
            <w:tcW w:w="0" w:type="auto"/>
            <w:vAlign w:val="center"/>
            <w:hideMark/>
          </w:tcPr>
          <w:p w14:paraId="0357CFA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levels the soil appropriately for planting</w:t>
            </w:r>
          </w:p>
        </w:tc>
        <w:tc>
          <w:tcPr>
            <w:tcW w:w="0" w:type="auto"/>
            <w:vAlign w:val="center"/>
            <w:hideMark/>
          </w:tcPr>
          <w:p w14:paraId="5AC6B32E"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13D4C04F"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63E24CF2"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6D70A6A6" w14:textId="77777777" w:rsidTr="002539EB">
        <w:trPr>
          <w:tblCellSpacing w:w="15" w:type="dxa"/>
        </w:trPr>
        <w:tc>
          <w:tcPr>
            <w:tcW w:w="0" w:type="auto"/>
            <w:vAlign w:val="center"/>
            <w:hideMark/>
          </w:tcPr>
          <w:p w14:paraId="7C045128"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incorporates organic matter into the soil</w:t>
            </w:r>
          </w:p>
        </w:tc>
        <w:tc>
          <w:tcPr>
            <w:tcW w:w="0" w:type="auto"/>
            <w:vAlign w:val="center"/>
            <w:hideMark/>
          </w:tcPr>
          <w:p w14:paraId="4CAA6E21"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14FD8E8"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F410BDB"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7F278C1C" w14:textId="77777777" w:rsidTr="002539EB">
        <w:trPr>
          <w:tblCellSpacing w:w="15" w:type="dxa"/>
        </w:trPr>
        <w:tc>
          <w:tcPr>
            <w:tcW w:w="0" w:type="auto"/>
            <w:vAlign w:val="center"/>
            <w:hideMark/>
          </w:tcPr>
          <w:p w14:paraId="15B62332"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identifies and applies soil compaction prevention methods</w:t>
            </w:r>
          </w:p>
        </w:tc>
        <w:tc>
          <w:tcPr>
            <w:tcW w:w="0" w:type="auto"/>
            <w:vAlign w:val="center"/>
            <w:hideMark/>
          </w:tcPr>
          <w:p w14:paraId="0770F66E"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13AA9575"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12346586"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2372AE50" w14:textId="77777777" w:rsidTr="002539EB">
        <w:trPr>
          <w:tblCellSpacing w:w="15" w:type="dxa"/>
        </w:trPr>
        <w:tc>
          <w:tcPr>
            <w:tcW w:w="0" w:type="auto"/>
            <w:vAlign w:val="center"/>
            <w:hideMark/>
          </w:tcPr>
          <w:p w14:paraId="2B37047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documents soil</w:t>
            </w:r>
          </w:p>
        </w:tc>
        <w:tc>
          <w:tcPr>
            <w:tcW w:w="0" w:type="auto"/>
            <w:vAlign w:val="center"/>
            <w:hideMark/>
          </w:tcPr>
          <w:p w14:paraId="78B3DBB1"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6FFFC8E"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58892C0" w14:textId="77777777" w:rsidR="002539EB" w:rsidRPr="002539EB" w:rsidRDefault="002539EB" w:rsidP="002539EB">
            <w:pPr>
              <w:spacing w:line="360" w:lineRule="auto"/>
              <w:rPr>
                <w:rFonts w:ascii="Aptos style" w:hAnsi="Aptos style" w:cs="Segoe UI Light"/>
                <w:sz w:val="24"/>
                <w:szCs w:val="24"/>
                <w:lang w:val="en-ZA"/>
              </w:rPr>
            </w:pPr>
          </w:p>
        </w:tc>
      </w:tr>
    </w:tbl>
    <w:p w14:paraId="0A389AF5" w14:textId="77777777" w:rsidR="002539EB" w:rsidRDefault="002539EB" w:rsidP="000611E0">
      <w:pPr>
        <w:spacing w:line="360" w:lineRule="auto"/>
        <w:rPr>
          <w:rFonts w:ascii="Aptos style" w:hAnsi="Aptos style" w:cs="Segoe UI Light"/>
          <w:b/>
          <w:bCs/>
          <w:sz w:val="24"/>
          <w:szCs w:val="24"/>
        </w:rPr>
      </w:pPr>
    </w:p>
    <w:p w14:paraId="15A3D2F1" w14:textId="0463F848"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FA387F4"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AK0101 Soil Composition and Structure </w:t>
      </w:r>
    </w:p>
    <w:p w14:paraId="2FA36E37"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AK0102 Soil Testing and Interpretation </w:t>
      </w:r>
    </w:p>
    <w:p w14:paraId="2BC7EDE7"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AK0103 Tillage Techniques </w:t>
      </w:r>
    </w:p>
    <w:p w14:paraId="2FFE7A0E"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AK0104 Soil Amendments and Fertilization </w:t>
      </w:r>
    </w:p>
    <w:p w14:paraId="509D3B55"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AK0105 Managing Soil Compaction </w:t>
      </w:r>
    </w:p>
    <w:p w14:paraId="3AFA1A53" w14:textId="77777777" w:rsidR="002539EB" w:rsidRPr="002539EB" w:rsidRDefault="002539EB" w:rsidP="00586C8C">
      <w:pPr>
        <w:pStyle w:val="ListParagraph"/>
        <w:numPr>
          <w:ilvl w:val="0"/>
          <w:numId w:val="5"/>
        </w:numPr>
        <w:spacing w:line="360" w:lineRule="auto"/>
        <w:rPr>
          <w:rFonts w:ascii="Aptos style" w:hAnsi="Aptos style" w:cs="Segoe UI Light"/>
          <w:sz w:val="24"/>
          <w:szCs w:val="24"/>
        </w:rPr>
      </w:pPr>
      <w:r w:rsidRPr="002539EB">
        <w:rPr>
          <w:rFonts w:ascii="Aptos style" w:hAnsi="Aptos style" w:cs="Segoe UI Light"/>
          <w:sz w:val="24"/>
          <w:szCs w:val="24"/>
        </w:rPr>
        <w:t xml:space="preserve">AK0106 Erosion Control </w:t>
      </w:r>
    </w:p>
    <w:p w14:paraId="12CE8D3E" w14:textId="190D2F5C" w:rsidR="00346FB2" w:rsidRPr="000611E0" w:rsidRDefault="00346FB2" w:rsidP="000611E0">
      <w:pPr>
        <w:spacing w:line="360" w:lineRule="auto"/>
        <w:rPr>
          <w:rFonts w:ascii="Aptos style" w:hAnsi="Aptos style" w:cs="Segoe UI Light"/>
          <w:b/>
          <w:bCs/>
          <w:sz w:val="24"/>
          <w:szCs w:val="24"/>
        </w:rPr>
      </w:pP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4FAB0730"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60AEC368" w14:textId="77777777" w:rsidR="002539EB" w:rsidRPr="002539EB" w:rsidRDefault="002539EB" w:rsidP="002539EB">
      <w:pPr>
        <w:spacing w:line="360" w:lineRule="auto"/>
        <w:rPr>
          <w:rFonts w:ascii="Aptos style" w:hAnsi="Aptos style" w:cs="Segoe UI Light"/>
          <w:sz w:val="24"/>
          <w:szCs w:val="24"/>
        </w:rPr>
      </w:pPr>
      <w:bookmarkStart w:id="9" w:name="_Hlk225252593"/>
      <w:r w:rsidRPr="002539EB">
        <w:rPr>
          <w:rFonts w:ascii="Aptos style" w:hAnsi="Aptos style" w:cs="Segoe UI Light"/>
          <w:sz w:val="24"/>
          <w:szCs w:val="24"/>
        </w:rPr>
        <w:t xml:space="preserve">Given a portion of land area the learner will be able to: </w:t>
      </w:r>
    </w:p>
    <w:p w14:paraId="4D7FA997" w14:textId="27D0B1F4" w:rsidR="002539EB" w:rsidRPr="002539EB" w:rsidRDefault="002539EB" w:rsidP="00586C8C">
      <w:pPr>
        <w:pStyle w:val="ListParagraph"/>
        <w:numPr>
          <w:ilvl w:val="0"/>
          <w:numId w:val="6"/>
        </w:numPr>
        <w:spacing w:line="360" w:lineRule="auto"/>
        <w:rPr>
          <w:rFonts w:ascii="Aptos style" w:hAnsi="Aptos style" w:cs="Segoe UI Light"/>
          <w:sz w:val="24"/>
          <w:szCs w:val="24"/>
        </w:rPr>
      </w:pPr>
      <w:r w:rsidRPr="002539EB">
        <w:rPr>
          <w:rFonts w:ascii="Aptos style" w:hAnsi="Aptos style" w:cs="Segoe UI Light"/>
          <w:sz w:val="24"/>
          <w:szCs w:val="24"/>
        </w:rPr>
        <w:t xml:space="preserve">PA0101 Assess soil texture and structure </w:t>
      </w:r>
    </w:p>
    <w:p w14:paraId="3599DC19" w14:textId="0C47A247" w:rsidR="002539EB" w:rsidRPr="002539EB" w:rsidRDefault="002539EB" w:rsidP="00586C8C">
      <w:pPr>
        <w:pStyle w:val="ListParagraph"/>
        <w:numPr>
          <w:ilvl w:val="0"/>
          <w:numId w:val="6"/>
        </w:numPr>
        <w:spacing w:line="360" w:lineRule="auto"/>
        <w:rPr>
          <w:rFonts w:ascii="Aptos style" w:hAnsi="Aptos style" w:cs="Segoe UI Light"/>
          <w:sz w:val="24"/>
          <w:szCs w:val="24"/>
        </w:rPr>
      </w:pPr>
      <w:r w:rsidRPr="002539EB">
        <w:rPr>
          <w:rFonts w:ascii="Aptos style" w:hAnsi="Aptos style" w:cs="Segoe UI Light"/>
          <w:sz w:val="24"/>
          <w:szCs w:val="24"/>
        </w:rPr>
        <w:t xml:space="preserve">PA0102 Collect soil samples for soil nutrients analysis and interpret results </w:t>
      </w:r>
    </w:p>
    <w:p w14:paraId="6A9D878B" w14:textId="26C31A9D" w:rsidR="002539EB" w:rsidRPr="002539EB" w:rsidRDefault="002539EB" w:rsidP="00586C8C">
      <w:pPr>
        <w:pStyle w:val="ListParagraph"/>
        <w:numPr>
          <w:ilvl w:val="0"/>
          <w:numId w:val="6"/>
        </w:numPr>
        <w:spacing w:line="360" w:lineRule="auto"/>
        <w:rPr>
          <w:rFonts w:ascii="Aptos style" w:hAnsi="Aptos style" w:cs="Segoe UI Light"/>
          <w:sz w:val="24"/>
          <w:szCs w:val="24"/>
        </w:rPr>
      </w:pPr>
      <w:r w:rsidRPr="002539EB">
        <w:rPr>
          <w:rFonts w:ascii="Aptos style" w:hAnsi="Aptos style" w:cs="Segoe UI Light"/>
          <w:sz w:val="24"/>
          <w:szCs w:val="24"/>
        </w:rPr>
        <w:t xml:space="preserve">PA0103 Apply techniques for soil tillage and levelling </w:t>
      </w:r>
    </w:p>
    <w:p w14:paraId="3865BEE1" w14:textId="50875C64" w:rsidR="002539EB" w:rsidRPr="002539EB" w:rsidRDefault="002539EB" w:rsidP="00586C8C">
      <w:pPr>
        <w:pStyle w:val="ListParagraph"/>
        <w:numPr>
          <w:ilvl w:val="0"/>
          <w:numId w:val="6"/>
        </w:numPr>
        <w:spacing w:line="360" w:lineRule="auto"/>
        <w:rPr>
          <w:rFonts w:ascii="Aptos style" w:hAnsi="Aptos style" w:cs="Segoe UI Light"/>
          <w:sz w:val="24"/>
          <w:szCs w:val="24"/>
        </w:rPr>
      </w:pPr>
      <w:r w:rsidRPr="002539EB">
        <w:rPr>
          <w:rFonts w:ascii="Aptos style" w:hAnsi="Aptos style" w:cs="Segoe UI Light"/>
          <w:sz w:val="24"/>
          <w:szCs w:val="24"/>
        </w:rPr>
        <w:t xml:space="preserve">PA0103 Incorporate organic matter and amendments into the soil </w:t>
      </w:r>
    </w:p>
    <w:p w14:paraId="3258A058" w14:textId="73F03F9E" w:rsidR="002539EB" w:rsidRPr="002539EB" w:rsidRDefault="002539EB" w:rsidP="00586C8C">
      <w:pPr>
        <w:pStyle w:val="ListParagraph"/>
        <w:numPr>
          <w:ilvl w:val="0"/>
          <w:numId w:val="6"/>
        </w:numPr>
        <w:spacing w:line="360" w:lineRule="auto"/>
        <w:rPr>
          <w:rFonts w:ascii="Aptos style" w:hAnsi="Aptos style" w:cs="Segoe UI Light"/>
          <w:sz w:val="24"/>
          <w:szCs w:val="24"/>
        </w:rPr>
      </w:pPr>
      <w:r w:rsidRPr="002539EB">
        <w:rPr>
          <w:rFonts w:ascii="Aptos style" w:hAnsi="Aptos style" w:cs="Segoe UI Light"/>
          <w:sz w:val="24"/>
          <w:szCs w:val="24"/>
        </w:rPr>
        <w:t xml:space="preserve">PA0104 Apply soil compaction prevention methods </w:t>
      </w:r>
    </w:p>
    <w:bookmarkEnd w:id="9"/>
    <w:p w14:paraId="061405B2" w14:textId="5F4883BA" w:rsidR="00346FB2" w:rsidRPr="000611E0" w:rsidRDefault="002539EB" w:rsidP="000611E0">
      <w:pPr>
        <w:spacing w:line="360" w:lineRule="auto"/>
        <w:rPr>
          <w:rFonts w:ascii="Aptos style" w:hAnsi="Aptos style" w:cs="Segoe UI Light"/>
          <w:sz w:val="24"/>
          <w:szCs w:val="24"/>
        </w:rPr>
      </w:pPr>
      <w:r w:rsidRPr="002539EB">
        <w:rPr>
          <w:rFonts w:ascii="Aptos style" w:hAnsi="Aptos style" w:cs="Segoe UI Light"/>
          <w:sz w:val="24"/>
          <w:szCs w:val="24"/>
        </w:rPr>
        <w:t xml:space="preserve"> </w:t>
      </w: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2539EB" w:rsidRPr="000611E0" w14:paraId="4677563C" w14:textId="77777777" w:rsidTr="00464586">
        <w:tc>
          <w:tcPr>
            <w:tcW w:w="2815" w:type="dxa"/>
          </w:tcPr>
          <w:p w14:paraId="3EF75283" w14:textId="23E70693" w:rsidR="002539EB" w:rsidRPr="000611E0" w:rsidRDefault="002539EB" w:rsidP="002539EB">
            <w:pPr>
              <w:spacing w:line="360" w:lineRule="auto"/>
              <w:rPr>
                <w:rFonts w:ascii="Aptos style" w:hAnsi="Aptos style" w:cs="Segoe UI Light"/>
                <w:b/>
                <w:bCs/>
                <w:sz w:val="24"/>
                <w:szCs w:val="24"/>
              </w:rPr>
            </w:pPr>
            <w:r w:rsidRPr="007A71A7">
              <w:rPr>
                <w:rFonts w:ascii="Aptos style" w:hAnsi="Aptos style" w:cs="Segoe UI Light"/>
                <w:sz w:val="24"/>
                <w:szCs w:val="24"/>
              </w:rPr>
              <w:t xml:space="preserve">PA0101 Assess soil texture and structure </w:t>
            </w:r>
          </w:p>
        </w:tc>
        <w:tc>
          <w:tcPr>
            <w:tcW w:w="1709" w:type="dxa"/>
          </w:tcPr>
          <w:p w14:paraId="31254B20"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7EBFD4CD"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2053B5EF"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15D2119D" w14:textId="77777777" w:rsidTr="00464586">
        <w:tc>
          <w:tcPr>
            <w:tcW w:w="2815" w:type="dxa"/>
          </w:tcPr>
          <w:p w14:paraId="0DADB418" w14:textId="70F3F038" w:rsidR="002539EB" w:rsidRPr="000611E0" w:rsidRDefault="002539EB" w:rsidP="002539EB">
            <w:pPr>
              <w:spacing w:line="360" w:lineRule="auto"/>
              <w:rPr>
                <w:rFonts w:ascii="Aptos style" w:hAnsi="Aptos style" w:cs="Segoe UI Light"/>
                <w:b/>
                <w:bCs/>
                <w:sz w:val="24"/>
                <w:szCs w:val="24"/>
              </w:rPr>
            </w:pPr>
            <w:r w:rsidRPr="007A71A7">
              <w:rPr>
                <w:rFonts w:ascii="Aptos style" w:hAnsi="Aptos style" w:cs="Segoe UI Light"/>
                <w:sz w:val="24"/>
                <w:szCs w:val="24"/>
              </w:rPr>
              <w:t xml:space="preserve">PA0102 Collect soil samples for soil nutrients analysis and interpret results </w:t>
            </w:r>
          </w:p>
        </w:tc>
        <w:tc>
          <w:tcPr>
            <w:tcW w:w="1709" w:type="dxa"/>
          </w:tcPr>
          <w:p w14:paraId="5BE2A63A"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210FF10A"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7B9ECAAC"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08ABE631" w14:textId="77777777" w:rsidTr="00464586">
        <w:tc>
          <w:tcPr>
            <w:tcW w:w="2815" w:type="dxa"/>
          </w:tcPr>
          <w:p w14:paraId="2A053821" w14:textId="595384BC" w:rsidR="002539EB" w:rsidRPr="000611E0" w:rsidRDefault="002539EB" w:rsidP="002539EB">
            <w:pPr>
              <w:spacing w:line="360" w:lineRule="auto"/>
              <w:rPr>
                <w:rFonts w:ascii="Aptos style" w:hAnsi="Aptos style" w:cs="Segoe UI Light"/>
                <w:b/>
                <w:bCs/>
                <w:sz w:val="24"/>
                <w:szCs w:val="24"/>
              </w:rPr>
            </w:pPr>
            <w:r w:rsidRPr="007A71A7">
              <w:rPr>
                <w:rFonts w:ascii="Aptos style" w:hAnsi="Aptos style" w:cs="Segoe UI Light"/>
                <w:sz w:val="24"/>
                <w:szCs w:val="24"/>
              </w:rPr>
              <w:t xml:space="preserve">PA0103 Apply techniques for soil tillage and levelling </w:t>
            </w:r>
          </w:p>
        </w:tc>
        <w:tc>
          <w:tcPr>
            <w:tcW w:w="1709" w:type="dxa"/>
          </w:tcPr>
          <w:p w14:paraId="254714D8"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32F7678E"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584C7831"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13AF1307" w14:textId="77777777" w:rsidTr="00464586">
        <w:tc>
          <w:tcPr>
            <w:tcW w:w="2815" w:type="dxa"/>
          </w:tcPr>
          <w:p w14:paraId="7E23A530" w14:textId="74180BD1" w:rsidR="002539EB" w:rsidRPr="000611E0" w:rsidRDefault="002539EB" w:rsidP="002539EB">
            <w:pPr>
              <w:spacing w:line="360" w:lineRule="auto"/>
              <w:rPr>
                <w:rFonts w:ascii="Aptos style" w:hAnsi="Aptos style" w:cs="Segoe UI Light"/>
                <w:b/>
                <w:bCs/>
                <w:sz w:val="24"/>
                <w:szCs w:val="24"/>
              </w:rPr>
            </w:pPr>
            <w:r w:rsidRPr="007A71A7">
              <w:rPr>
                <w:rFonts w:ascii="Aptos style" w:hAnsi="Aptos style" w:cs="Segoe UI Light"/>
                <w:sz w:val="24"/>
                <w:szCs w:val="24"/>
              </w:rPr>
              <w:t xml:space="preserve">PA0103 Incorporate organic matter and amendments into the soil </w:t>
            </w:r>
          </w:p>
        </w:tc>
        <w:tc>
          <w:tcPr>
            <w:tcW w:w="1709" w:type="dxa"/>
          </w:tcPr>
          <w:p w14:paraId="38850B1D"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630827EE"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4AF0D1D7"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47F09040" w14:textId="77777777" w:rsidTr="00464586">
        <w:tc>
          <w:tcPr>
            <w:tcW w:w="2815" w:type="dxa"/>
          </w:tcPr>
          <w:p w14:paraId="1F21BDF9" w14:textId="598A43DD" w:rsidR="002539EB" w:rsidRPr="000611E0" w:rsidRDefault="002539EB" w:rsidP="002539EB">
            <w:pPr>
              <w:spacing w:line="360" w:lineRule="auto"/>
              <w:rPr>
                <w:rFonts w:ascii="Aptos style" w:hAnsi="Aptos style" w:cs="Segoe UI Light"/>
                <w:b/>
                <w:bCs/>
                <w:sz w:val="24"/>
                <w:szCs w:val="24"/>
              </w:rPr>
            </w:pPr>
            <w:r w:rsidRPr="007A71A7">
              <w:rPr>
                <w:rFonts w:ascii="Aptos style" w:hAnsi="Aptos style" w:cs="Segoe UI Light"/>
                <w:sz w:val="24"/>
                <w:szCs w:val="24"/>
              </w:rPr>
              <w:t xml:space="preserve">PA0104 Apply soil compaction prevention methods </w:t>
            </w:r>
          </w:p>
        </w:tc>
        <w:tc>
          <w:tcPr>
            <w:tcW w:w="1709" w:type="dxa"/>
          </w:tcPr>
          <w:p w14:paraId="6C81B745"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4760CCA6"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6797DC70" w14:textId="77777777" w:rsidR="002539EB" w:rsidRPr="000611E0" w:rsidRDefault="002539EB" w:rsidP="002539EB">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0E4D9F16" w:rsidR="00346FB2" w:rsidRDefault="00346FB2" w:rsidP="000611E0">
      <w:pPr>
        <w:spacing w:line="360" w:lineRule="auto"/>
        <w:rPr>
          <w:rFonts w:ascii="Aptos style" w:hAnsi="Aptos style" w:cs="Segoe UI Light"/>
          <w:b/>
          <w:bCs/>
          <w:sz w:val="24"/>
          <w:szCs w:val="24"/>
        </w:rPr>
      </w:pPr>
    </w:p>
    <w:p w14:paraId="52DCB967" w14:textId="77777777" w:rsidR="002539EB" w:rsidRPr="000611E0" w:rsidRDefault="002539EB" w:rsidP="000611E0">
      <w:pPr>
        <w:spacing w:line="360" w:lineRule="auto"/>
        <w:rPr>
          <w:rFonts w:ascii="Aptos style" w:hAnsi="Aptos style" w:cs="Segoe UI Light"/>
          <w:b/>
          <w:bCs/>
          <w:sz w:val="24"/>
          <w:szCs w:val="24"/>
        </w:rPr>
      </w:pPr>
    </w:p>
    <w:p w14:paraId="78C176E9" w14:textId="77777777" w:rsidR="002539EB" w:rsidRPr="002539EB" w:rsidRDefault="002539EB" w:rsidP="002539EB">
      <w:pPr>
        <w:spacing w:line="360" w:lineRule="auto"/>
        <w:rPr>
          <w:rFonts w:ascii="Aptos style" w:hAnsi="Aptos style" w:cs="Segoe UI Light"/>
          <w:b/>
          <w:bCs/>
          <w:i/>
          <w:iCs/>
          <w:sz w:val="24"/>
          <w:szCs w:val="24"/>
        </w:rPr>
      </w:pPr>
      <w:r w:rsidRPr="002539EB">
        <w:rPr>
          <w:rFonts w:ascii="Aptos style" w:hAnsi="Aptos style" w:cs="Segoe UI Light"/>
          <w:b/>
          <w:bCs/>
          <w:i/>
          <w:iCs/>
          <w:sz w:val="24"/>
          <w:szCs w:val="24"/>
        </w:rPr>
        <w:t xml:space="preserve">Internal Assessment Criteria (IAC)  </w:t>
      </w:r>
    </w:p>
    <w:p w14:paraId="30FBC853"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IAC0101 Soil test is conducted to determine texture class </w:t>
      </w:r>
    </w:p>
    <w:p w14:paraId="4640DF69"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IAC0102 Soil structure is determined in terms of suitability for different crop types and growth conditions. </w:t>
      </w:r>
    </w:p>
    <w:p w14:paraId="41C78F05"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IAC0103 Test results to determine nutrient deficiencies or imbalances are interpreted. </w:t>
      </w:r>
    </w:p>
    <w:p w14:paraId="1FC67E6C"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IAC0104 Techniques for soil tillage and levelling are applied </w:t>
      </w:r>
    </w:p>
    <w:p w14:paraId="1CECB347"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IAC0105 Organic materials are distributed evenly across the soil surface. </w:t>
      </w:r>
    </w:p>
    <w:p w14:paraId="3FA66D8E" w14:textId="77777777" w:rsidR="002539EB" w:rsidRPr="002539EB" w:rsidRDefault="002539EB" w:rsidP="00586C8C">
      <w:pPr>
        <w:pStyle w:val="ListParagraph"/>
        <w:numPr>
          <w:ilvl w:val="0"/>
          <w:numId w:val="4"/>
        </w:numPr>
        <w:spacing w:line="360" w:lineRule="auto"/>
        <w:rPr>
          <w:rFonts w:ascii="Aptos style" w:hAnsi="Aptos style" w:cs="Segoe UI Light"/>
          <w:sz w:val="24"/>
          <w:szCs w:val="24"/>
        </w:rPr>
      </w:pPr>
      <w:r w:rsidRPr="002539EB">
        <w:rPr>
          <w:rFonts w:ascii="Aptos style" w:hAnsi="Aptos style" w:cs="Segoe UI Light"/>
          <w:sz w:val="24"/>
          <w:szCs w:val="24"/>
        </w:rPr>
        <w:t>IAC0106 Signs of soil compaction through physical tests are tested</w:t>
      </w:r>
    </w:p>
    <w:p w14:paraId="6206E0A3" w14:textId="3CE4AA6D" w:rsidR="00464586" w:rsidRPr="000611E0" w:rsidRDefault="00464586" w:rsidP="000611E0">
      <w:pPr>
        <w:spacing w:line="360" w:lineRule="auto"/>
        <w:rPr>
          <w:rFonts w:ascii="Aptos style" w:hAnsi="Aptos style" w:cs="Segoe UI Light"/>
          <w:b/>
          <w:bCs/>
          <w:sz w:val="24"/>
          <w:szCs w:val="24"/>
        </w:rPr>
      </w:pPr>
    </w:p>
    <w:p w14:paraId="393D2EBC" w14:textId="6A97706D" w:rsidR="002539EB" w:rsidRDefault="002539EB">
      <w:pPr>
        <w:rPr>
          <w:rFonts w:ascii="Aptos style" w:hAnsi="Aptos style" w:cs="Segoe UI Light"/>
          <w:b/>
          <w:bCs/>
          <w:sz w:val="24"/>
          <w:szCs w:val="24"/>
        </w:rPr>
      </w:pPr>
      <w:r>
        <w:rPr>
          <w:rFonts w:ascii="Aptos style" w:hAnsi="Aptos style" w:cs="Segoe UI Light"/>
          <w:b/>
          <w:bCs/>
          <w:sz w:val="24"/>
          <w:szCs w:val="24"/>
        </w:rPr>
        <w:br w:type="page"/>
      </w:r>
    </w:p>
    <w:p w14:paraId="4EC0F7CA" w14:textId="77777777" w:rsidR="00464586" w:rsidRPr="000611E0" w:rsidRDefault="00464586" w:rsidP="000611E0">
      <w:pPr>
        <w:spacing w:line="360" w:lineRule="auto"/>
        <w:rPr>
          <w:rFonts w:ascii="Aptos style" w:hAnsi="Aptos style" w:cs="Segoe UI Light"/>
          <w:b/>
          <w:bCs/>
          <w:sz w:val="24"/>
          <w:szCs w:val="24"/>
        </w:rPr>
      </w:pPr>
    </w:p>
    <w:p w14:paraId="7B36A7C1" w14:textId="7621D887" w:rsidR="00464586" w:rsidRPr="000611E0" w:rsidRDefault="00464586" w:rsidP="002539EB">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2539EB" w:rsidRPr="002539EB">
        <w:rPr>
          <w:rFonts w:ascii="Times New Roman" w:eastAsia="Times New Roman" w:hAnsi="Times New Roman" w:cs="Times New Roman"/>
          <w:color w:val="000000"/>
          <w:sz w:val="24"/>
          <w:lang w:val="en-ZA" w:eastAsia="en-ZA"/>
        </w:rPr>
        <w:t xml:space="preserve"> </w:t>
      </w:r>
      <w:r w:rsidR="002539EB" w:rsidRPr="002539EB">
        <w:rPr>
          <w:rFonts w:ascii="Aptos style" w:hAnsi="Aptos style" w:cs="Segoe UI Light"/>
          <w:b/>
          <w:bCs/>
          <w:sz w:val="24"/>
          <w:szCs w:val="24"/>
          <w:lang w:val="en-ZA"/>
        </w:rPr>
        <w:t>PM-06-PS02   Apply sowing and planting techniques</w:t>
      </w:r>
    </w:p>
    <w:p w14:paraId="38DD550C"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Case Study: Preparing Soil and Planting Crops on a Mixed Crop and Livestock Farm</w:t>
      </w:r>
    </w:p>
    <w:p w14:paraId="1E1479B7"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Scenario</w:t>
      </w:r>
    </w:p>
    <w:p w14:paraId="128E187B"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You are a farm assistant working on a mixed crop and livestock farm located in the Mpumalanga Province of South Africa. The farm produces crops such as maize, beans, pumpkins, and vegetables while also keeping livestock such as cattle and goats.</w:t>
      </w:r>
    </w:p>
    <w:p w14:paraId="704DE698"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The farm manager plans to plant maize and beans on a 3-hectare field at the beginning of the rainy season. To achieve good yields, the field must be properly prepared and planted using suitable seed varieties, correct seedbed preparation, appropriate planting methods, and proper spacing.</w:t>
      </w:r>
    </w:p>
    <w:p w14:paraId="77945318"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The farm manager also wants to experiment with intercropping maize and beans to improve soil fertility and maximize land productivity. You have been assigned to assist with seed selection, preparing seedbeds and planting holes, sowing seeds, and ensuring that the crops are planted using the correct depth and spacing.</w:t>
      </w:r>
    </w:p>
    <w:p w14:paraId="1044C5EB"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Your task is to help establish the crop correctly so that it can grow successfully and produce a good harvest.</w:t>
      </w:r>
    </w:p>
    <w:p w14:paraId="39698823" w14:textId="09FCCAD8" w:rsidR="002539EB" w:rsidRPr="002539EB" w:rsidRDefault="002539EB" w:rsidP="002539EB">
      <w:pPr>
        <w:spacing w:line="360" w:lineRule="auto"/>
        <w:rPr>
          <w:rFonts w:ascii="Aptos style" w:hAnsi="Aptos style" w:cs="Segoe UI Light"/>
          <w:sz w:val="24"/>
          <w:szCs w:val="24"/>
          <w:lang w:val="en-ZA"/>
        </w:rPr>
      </w:pPr>
    </w:p>
    <w:p w14:paraId="2098704C"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Learner Task</w:t>
      </w:r>
    </w:p>
    <w:p w14:paraId="1318D55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As the farm assistant responsible for crop establishment, you must complete the following tasks:</w:t>
      </w:r>
    </w:p>
    <w:p w14:paraId="3ABC9018" w14:textId="4404DF71" w:rsidR="002539EB" w:rsidRPr="002539EB" w:rsidRDefault="002539EB" w:rsidP="002539EB">
      <w:pPr>
        <w:spacing w:line="360" w:lineRule="auto"/>
        <w:rPr>
          <w:rFonts w:ascii="Aptos style" w:hAnsi="Aptos style" w:cs="Segoe UI Light"/>
          <w:sz w:val="24"/>
          <w:szCs w:val="24"/>
          <w:lang w:val="en-ZA"/>
        </w:rPr>
      </w:pPr>
    </w:p>
    <w:p w14:paraId="6EF0B25F"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1: Select the Appropriate Seed Variety (PA0201)</w:t>
      </w:r>
    </w:p>
    <w:p w14:paraId="22F7D58F"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Choose suitable seed varieties for planting based on:</w:t>
      </w:r>
    </w:p>
    <w:p w14:paraId="18C889EC" w14:textId="77777777" w:rsidR="002539EB" w:rsidRPr="002539EB" w:rsidRDefault="002539EB" w:rsidP="00586C8C">
      <w:pPr>
        <w:numPr>
          <w:ilvl w:val="0"/>
          <w:numId w:val="1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Climate conditions </w:t>
      </w:r>
    </w:p>
    <w:p w14:paraId="605FD456" w14:textId="77777777" w:rsidR="002539EB" w:rsidRPr="002539EB" w:rsidRDefault="002539EB" w:rsidP="00586C8C">
      <w:pPr>
        <w:numPr>
          <w:ilvl w:val="0"/>
          <w:numId w:val="1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Soil type </w:t>
      </w:r>
    </w:p>
    <w:p w14:paraId="5761CA85" w14:textId="77777777" w:rsidR="002539EB" w:rsidRPr="002539EB" w:rsidRDefault="002539EB" w:rsidP="00586C8C">
      <w:pPr>
        <w:numPr>
          <w:ilvl w:val="0"/>
          <w:numId w:val="1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Resistance to pests and diseases </w:t>
      </w:r>
    </w:p>
    <w:p w14:paraId="5DA34401" w14:textId="77777777" w:rsidR="002539EB" w:rsidRPr="002539EB" w:rsidRDefault="002539EB" w:rsidP="00586C8C">
      <w:pPr>
        <w:numPr>
          <w:ilvl w:val="0"/>
          <w:numId w:val="19"/>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Market demand </w:t>
      </w:r>
    </w:p>
    <w:p w14:paraId="5B74C596"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why selecting the correct seed variety is important for crop productivity.</w:t>
      </w:r>
    </w:p>
    <w:p w14:paraId="29CCE28F" w14:textId="391DB711" w:rsidR="002539EB" w:rsidRPr="002539EB" w:rsidRDefault="002539EB" w:rsidP="002539EB">
      <w:pPr>
        <w:spacing w:line="360" w:lineRule="auto"/>
        <w:rPr>
          <w:rFonts w:ascii="Aptos style" w:hAnsi="Aptos style" w:cs="Segoe UI Light"/>
          <w:sz w:val="24"/>
          <w:szCs w:val="24"/>
          <w:lang w:val="en-ZA"/>
        </w:rPr>
      </w:pPr>
    </w:p>
    <w:p w14:paraId="341C6456"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2: Prepare Seedbeds and Planting Holes (PA0202)</w:t>
      </w:r>
    </w:p>
    <w:p w14:paraId="40420FA8"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Prepare the land for planting by creating suitable seedbeds.</w:t>
      </w:r>
    </w:p>
    <w:p w14:paraId="415F86C2"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This includes:</w:t>
      </w:r>
    </w:p>
    <w:p w14:paraId="08C19B71" w14:textId="77777777" w:rsidR="002539EB" w:rsidRPr="002539EB" w:rsidRDefault="002539EB" w:rsidP="00586C8C">
      <w:pPr>
        <w:numPr>
          <w:ilvl w:val="0"/>
          <w:numId w:val="2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Loosening soil to improve root penetration </w:t>
      </w:r>
    </w:p>
    <w:p w14:paraId="06750529" w14:textId="77777777" w:rsidR="002539EB" w:rsidRPr="002539EB" w:rsidRDefault="002539EB" w:rsidP="00586C8C">
      <w:pPr>
        <w:numPr>
          <w:ilvl w:val="0"/>
          <w:numId w:val="2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Forming planting rows or ridges </w:t>
      </w:r>
    </w:p>
    <w:p w14:paraId="5253B7D5" w14:textId="77777777" w:rsidR="002539EB" w:rsidRPr="002539EB" w:rsidRDefault="002539EB" w:rsidP="00586C8C">
      <w:pPr>
        <w:numPr>
          <w:ilvl w:val="0"/>
          <w:numId w:val="20"/>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Preparing planting holes where necessary </w:t>
      </w:r>
    </w:p>
    <w:p w14:paraId="70C03A39"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proper seedbed preparation improves seed germination.</w:t>
      </w:r>
    </w:p>
    <w:p w14:paraId="1986805D" w14:textId="29839CA9" w:rsidR="002539EB" w:rsidRPr="002539EB" w:rsidRDefault="002539EB" w:rsidP="002539EB">
      <w:pPr>
        <w:spacing w:line="360" w:lineRule="auto"/>
        <w:rPr>
          <w:rFonts w:ascii="Aptos style" w:hAnsi="Aptos style" w:cs="Segoe UI Light"/>
          <w:sz w:val="24"/>
          <w:szCs w:val="24"/>
          <w:lang w:val="en-ZA"/>
        </w:rPr>
      </w:pPr>
    </w:p>
    <w:p w14:paraId="57F739BD"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3: Sow Seeds Using Different Methods (PA0203)</w:t>
      </w:r>
    </w:p>
    <w:p w14:paraId="426EEC37"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Demonstrate different methods of sowing seeds such as:</w:t>
      </w:r>
    </w:p>
    <w:p w14:paraId="3468CAAE" w14:textId="77777777" w:rsidR="002539EB" w:rsidRPr="002539EB" w:rsidRDefault="002539EB" w:rsidP="00586C8C">
      <w:pPr>
        <w:numPr>
          <w:ilvl w:val="0"/>
          <w:numId w:val="2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Broadcasting seeds across the field </w:t>
      </w:r>
    </w:p>
    <w:p w14:paraId="333440BD" w14:textId="77777777" w:rsidR="002539EB" w:rsidRPr="002539EB" w:rsidRDefault="002539EB" w:rsidP="00586C8C">
      <w:pPr>
        <w:numPr>
          <w:ilvl w:val="0"/>
          <w:numId w:val="2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Drilling seeds in rows using planting equipment </w:t>
      </w:r>
    </w:p>
    <w:p w14:paraId="76A47018" w14:textId="77777777" w:rsidR="002539EB" w:rsidRPr="002539EB" w:rsidRDefault="002539EB" w:rsidP="00586C8C">
      <w:pPr>
        <w:numPr>
          <w:ilvl w:val="0"/>
          <w:numId w:val="21"/>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Transplanting seedlings from nursery beds into the field </w:t>
      </w:r>
    </w:p>
    <w:p w14:paraId="1D6D35F7"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when each planting method should be used.</w:t>
      </w:r>
    </w:p>
    <w:p w14:paraId="01BC1848" w14:textId="0490290D" w:rsidR="002539EB" w:rsidRPr="002539EB" w:rsidRDefault="002539EB" w:rsidP="002539EB">
      <w:pPr>
        <w:spacing w:line="360" w:lineRule="auto"/>
        <w:rPr>
          <w:rFonts w:ascii="Aptos style" w:hAnsi="Aptos style" w:cs="Segoe UI Light"/>
          <w:sz w:val="24"/>
          <w:szCs w:val="24"/>
          <w:lang w:val="en-ZA"/>
        </w:rPr>
      </w:pPr>
    </w:p>
    <w:p w14:paraId="27FC2393"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4: Determine Planting Depth and Spacing (PA0204)</w:t>
      </w:r>
    </w:p>
    <w:p w14:paraId="0EED98B2"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Plant seeds at the correct depth and spacing.</w:t>
      </w:r>
    </w:p>
    <w:p w14:paraId="4C07AA6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This includes:</w:t>
      </w:r>
    </w:p>
    <w:p w14:paraId="5D21CF31" w14:textId="77777777" w:rsidR="002539EB" w:rsidRPr="002539EB" w:rsidRDefault="002539EB" w:rsidP="00586C8C">
      <w:pPr>
        <w:numPr>
          <w:ilvl w:val="0"/>
          <w:numId w:val="2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Determining the recommended planting depth for maize and beans </w:t>
      </w:r>
    </w:p>
    <w:p w14:paraId="75168275" w14:textId="77777777" w:rsidR="002539EB" w:rsidRPr="002539EB" w:rsidRDefault="002539EB" w:rsidP="00586C8C">
      <w:pPr>
        <w:numPr>
          <w:ilvl w:val="0"/>
          <w:numId w:val="2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Ensuring correct spacing between rows and plants </w:t>
      </w:r>
    </w:p>
    <w:p w14:paraId="7B97C5C6" w14:textId="77777777" w:rsidR="002539EB" w:rsidRPr="002539EB" w:rsidRDefault="002539EB" w:rsidP="00586C8C">
      <w:pPr>
        <w:numPr>
          <w:ilvl w:val="0"/>
          <w:numId w:val="22"/>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Preventing overcrowding or underutilization of land </w:t>
      </w:r>
    </w:p>
    <w:p w14:paraId="088B4621"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how planting depth and spacing affect crop growth.</w:t>
      </w:r>
    </w:p>
    <w:p w14:paraId="620E0394" w14:textId="1CA86DFC" w:rsidR="002539EB" w:rsidRPr="002539EB" w:rsidRDefault="002539EB" w:rsidP="002539EB">
      <w:pPr>
        <w:spacing w:line="360" w:lineRule="auto"/>
        <w:rPr>
          <w:rFonts w:ascii="Aptos style" w:hAnsi="Aptos style" w:cs="Segoe UI Light"/>
          <w:sz w:val="24"/>
          <w:szCs w:val="24"/>
          <w:lang w:val="en-ZA"/>
        </w:rPr>
      </w:pPr>
    </w:p>
    <w:p w14:paraId="4EAC2952"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Task 5: Plant Crops in Rows and Apply Intercropping Techniques (PA0205)</w:t>
      </w:r>
    </w:p>
    <w:p w14:paraId="3DB9FF7D"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Establish crops using:</w:t>
      </w:r>
    </w:p>
    <w:p w14:paraId="238B29F1" w14:textId="77777777" w:rsidR="002539EB" w:rsidRPr="002539EB" w:rsidRDefault="002539EB" w:rsidP="00586C8C">
      <w:pPr>
        <w:numPr>
          <w:ilvl w:val="0"/>
          <w:numId w:val="2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Row planting for maize production </w:t>
      </w:r>
    </w:p>
    <w:p w14:paraId="2CD4B9A0" w14:textId="77777777" w:rsidR="002539EB" w:rsidRPr="002539EB" w:rsidRDefault="002539EB" w:rsidP="00586C8C">
      <w:pPr>
        <w:numPr>
          <w:ilvl w:val="0"/>
          <w:numId w:val="23"/>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Intercropping maize and beans to maximize land use and improve soil fertility </w:t>
      </w:r>
    </w:p>
    <w:p w14:paraId="77E1F601"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Explain the advantages of row planting and intercropping systems.</w:t>
      </w:r>
    </w:p>
    <w:p w14:paraId="32A77E1F" w14:textId="11FFC800" w:rsidR="002539EB" w:rsidRPr="002539EB" w:rsidRDefault="002539EB" w:rsidP="002539EB">
      <w:pPr>
        <w:spacing w:line="360" w:lineRule="auto"/>
        <w:rPr>
          <w:rFonts w:ascii="Aptos style" w:hAnsi="Aptos style" w:cs="Segoe UI Light"/>
          <w:sz w:val="24"/>
          <w:szCs w:val="24"/>
          <w:lang w:val="en-ZA"/>
        </w:rPr>
      </w:pPr>
    </w:p>
    <w:p w14:paraId="5E9E4B8B"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Portfolio of Evidence (PoE)</w:t>
      </w:r>
    </w:p>
    <w:p w14:paraId="79C4FCFE"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Learners must submit the following:</w:t>
      </w:r>
    </w:p>
    <w:p w14:paraId="152A92E3"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Seed selection report indicating the varieties chosen. </w:t>
      </w:r>
    </w:p>
    <w:p w14:paraId="1D51D6A0"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Field preparation and seedbed preparation report. </w:t>
      </w:r>
    </w:p>
    <w:p w14:paraId="67A36887"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Demonstration record of seed sowing methods used. </w:t>
      </w:r>
    </w:p>
    <w:p w14:paraId="02EDE9EC"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Planting depth and spacing calculation sheet. </w:t>
      </w:r>
    </w:p>
    <w:p w14:paraId="7C33C544"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Crop layout diagram showing rows and intercropping patterns. </w:t>
      </w:r>
    </w:p>
    <w:p w14:paraId="6923CD4B"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Photographs or diagrams of planting activities. </w:t>
      </w:r>
    </w:p>
    <w:p w14:paraId="1D87B64D" w14:textId="77777777" w:rsidR="002539EB" w:rsidRPr="002539EB" w:rsidRDefault="002539EB" w:rsidP="00586C8C">
      <w:pPr>
        <w:numPr>
          <w:ilvl w:val="0"/>
          <w:numId w:val="24"/>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Reflection report explaining the importance of proper crop establishment. </w:t>
      </w:r>
    </w:p>
    <w:p w14:paraId="7A696BB4" w14:textId="3D91809C" w:rsidR="002539EB" w:rsidRPr="002539EB" w:rsidRDefault="002539EB" w:rsidP="002539EB">
      <w:pPr>
        <w:spacing w:line="360" w:lineRule="auto"/>
        <w:rPr>
          <w:rFonts w:ascii="Aptos style" w:hAnsi="Aptos style" w:cs="Segoe UI Light"/>
          <w:sz w:val="24"/>
          <w:szCs w:val="24"/>
          <w:lang w:val="en-ZA"/>
        </w:rPr>
      </w:pPr>
    </w:p>
    <w:p w14:paraId="3955E063"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Assessment Questions Drawn from the Scenario</w:t>
      </w:r>
    </w:p>
    <w:p w14:paraId="2E8E0384"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Knowledge Questions</w:t>
      </w:r>
    </w:p>
    <w:p w14:paraId="1929B8B8" w14:textId="77777777" w:rsidR="002539EB" w:rsidRPr="002539EB" w:rsidRDefault="002539EB" w:rsidP="00586C8C">
      <w:pPr>
        <w:numPr>
          <w:ilvl w:val="0"/>
          <w:numId w:val="2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factors should farmers consider when selecting seed varieties? </w:t>
      </w:r>
    </w:p>
    <w:p w14:paraId="70A0358B" w14:textId="77777777" w:rsidR="002539EB" w:rsidRPr="002539EB" w:rsidRDefault="002539EB" w:rsidP="00586C8C">
      <w:pPr>
        <w:numPr>
          <w:ilvl w:val="0"/>
          <w:numId w:val="2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Why is seedbed preparation important before planting crops? </w:t>
      </w:r>
    </w:p>
    <w:p w14:paraId="4D33195F" w14:textId="77777777" w:rsidR="002539EB" w:rsidRPr="002539EB" w:rsidRDefault="002539EB" w:rsidP="00586C8C">
      <w:pPr>
        <w:numPr>
          <w:ilvl w:val="0"/>
          <w:numId w:val="2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are the different methods of sowing seeds? </w:t>
      </w:r>
    </w:p>
    <w:p w14:paraId="3C611F5D" w14:textId="77777777" w:rsidR="002539EB" w:rsidRPr="002539EB" w:rsidRDefault="002539EB" w:rsidP="00586C8C">
      <w:pPr>
        <w:numPr>
          <w:ilvl w:val="0"/>
          <w:numId w:val="2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 xml:space="preserve">Why is correct planting depth important for seed germination? </w:t>
      </w:r>
    </w:p>
    <w:p w14:paraId="74FD020E" w14:textId="77777777" w:rsidR="002539EB" w:rsidRPr="002539EB" w:rsidRDefault="002539EB" w:rsidP="00586C8C">
      <w:pPr>
        <w:numPr>
          <w:ilvl w:val="0"/>
          <w:numId w:val="25"/>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is intercropping? </w:t>
      </w:r>
    </w:p>
    <w:p w14:paraId="2944DA09" w14:textId="6B15C773" w:rsidR="002539EB" w:rsidRPr="002539EB" w:rsidRDefault="002539EB" w:rsidP="002539EB">
      <w:pPr>
        <w:spacing w:line="360" w:lineRule="auto"/>
        <w:rPr>
          <w:rFonts w:ascii="Aptos style" w:hAnsi="Aptos style" w:cs="Segoe UI Light"/>
          <w:sz w:val="24"/>
          <w:szCs w:val="24"/>
          <w:lang w:val="en-ZA"/>
        </w:rPr>
      </w:pPr>
    </w:p>
    <w:p w14:paraId="516D43FD"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Practical Application Questions</w:t>
      </w:r>
    </w:p>
    <w:p w14:paraId="67D62E01" w14:textId="77777777" w:rsidR="002539EB" w:rsidRPr="002539EB" w:rsidRDefault="002539EB" w:rsidP="00586C8C">
      <w:pPr>
        <w:numPr>
          <w:ilvl w:val="0"/>
          <w:numId w:val="26"/>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Demonstrate how a seedbed should be prepared for planting crops. </w:t>
      </w:r>
    </w:p>
    <w:p w14:paraId="1EAFC830" w14:textId="77777777" w:rsidR="002539EB" w:rsidRPr="002539EB" w:rsidRDefault="002539EB" w:rsidP="00586C8C">
      <w:pPr>
        <w:numPr>
          <w:ilvl w:val="0"/>
          <w:numId w:val="26"/>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Show how seeds can be planted using the drilling method. </w:t>
      </w:r>
    </w:p>
    <w:p w14:paraId="589F9B86" w14:textId="77777777" w:rsidR="002539EB" w:rsidRPr="002539EB" w:rsidRDefault="002539EB" w:rsidP="00586C8C">
      <w:pPr>
        <w:numPr>
          <w:ilvl w:val="0"/>
          <w:numId w:val="26"/>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Calculate the correct spacing for maize planting in rows. </w:t>
      </w:r>
    </w:p>
    <w:p w14:paraId="7E1E4575" w14:textId="77777777" w:rsidR="002539EB" w:rsidRPr="002539EB" w:rsidRDefault="002539EB" w:rsidP="00586C8C">
      <w:pPr>
        <w:numPr>
          <w:ilvl w:val="0"/>
          <w:numId w:val="26"/>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Demonstrate how seedlings can be transplanted from a nursery to the field. </w:t>
      </w:r>
    </w:p>
    <w:p w14:paraId="6A5B9B47" w14:textId="77777777" w:rsidR="002539EB" w:rsidRPr="002539EB" w:rsidRDefault="002539EB" w:rsidP="00586C8C">
      <w:pPr>
        <w:numPr>
          <w:ilvl w:val="0"/>
          <w:numId w:val="26"/>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Draw a simple diagram showing intercropping of maize and beans. </w:t>
      </w:r>
    </w:p>
    <w:p w14:paraId="5760E3B5" w14:textId="579786A8" w:rsidR="002539EB" w:rsidRPr="002539EB" w:rsidRDefault="002539EB" w:rsidP="002539EB">
      <w:pPr>
        <w:spacing w:line="360" w:lineRule="auto"/>
        <w:rPr>
          <w:rFonts w:ascii="Aptos style" w:hAnsi="Aptos style" w:cs="Segoe UI Light"/>
          <w:sz w:val="24"/>
          <w:szCs w:val="24"/>
          <w:lang w:val="en-ZA"/>
        </w:rPr>
      </w:pPr>
    </w:p>
    <w:p w14:paraId="3B0C8CB1"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Critical Thinking Questions</w:t>
      </w:r>
    </w:p>
    <w:p w14:paraId="6B7E3864" w14:textId="77777777" w:rsidR="002539EB" w:rsidRPr="002539EB" w:rsidRDefault="002539EB" w:rsidP="00586C8C">
      <w:pPr>
        <w:numPr>
          <w:ilvl w:val="0"/>
          <w:numId w:val="2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What could happen if seeds are planted too deep or too shallow? </w:t>
      </w:r>
    </w:p>
    <w:p w14:paraId="64464937" w14:textId="77777777" w:rsidR="002539EB" w:rsidRPr="002539EB" w:rsidRDefault="002539EB" w:rsidP="00586C8C">
      <w:pPr>
        <w:numPr>
          <w:ilvl w:val="0"/>
          <w:numId w:val="2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How does intercropping improve soil fertility on a mixed farm? </w:t>
      </w:r>
    </w:p>
    <w:p w14:paraId="7773AA9A" w14:textId="77777777" w:rsidR="002539EB" w:rsidRPr="002539EB" w:rsidRDefault="002539EB" w:rsidP="00586C8C">
      <w:pPr>
        <w:numPr>
          <w:ilvl w:val="0"/>
          <w:numId w:val="2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Why do farmers often plant crops in rows instead of broadcasting seeds? </w:t>
      </w:r>
    </w:p>
    <w:p w14:paraId="2B64DE2B" w14:textId="77777777" w:rsidR="002539EB" w:rsidRPr="002539EB" w:rsidRDefault="002539EB" w:rsidP="00586C8C">
      <w:pPr>
        <w:numPr>
          <w:ilvl w:val="0"/>
          <w:numId w:val="27"/>
        </w:num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 xml:space="preserve">How can proper seed selection improve crop yields? </w:t>
      </w:r>
    </w:p>
    <w:p w14:paraId="57ABD3CA" w14:textId="5815CE48" w:rsidR="002539EB" w:rsidRPr="002539EB" w:rsidRDefault="002539EB" w:rsidP="002539EB">
      <w:pPr>
        <w:spacing w:line="360" w:lineRule="auto"/>
        <w:rPr>
          <w:rFonts w:ascii="Aptos style" w:hAnsi="Aptos style" w:cs="Segoe UI Light"/>
          <w:sz w:val="24"/>
          <w:szCs w:val="24"/>
          <w:lang w:val="en-ZA"/>
        </w:rPr>
      </w:pPr>
    </w:p>
    <w:p w14:paraId="75E8C0C0"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9"/>
        <w:gridCol w:w="443"/>
        <w:gridCol w:w="360"/>
        <w:gridCol w:w="1247"/>
      </w:tblGrid>
      <w:tr w:rsidR="002539EB" w:rsidRPr="002539EB" w14:paraId="7794F9B2" w14:textId="77777777" w:rsidTr="002539EB">
        <w:trPr>
          <w:tblHeader/>
          <w:tblCellSpacing w:w="15" w:type="dxa"/>
        </w:trPr>
        <w:tc>
          <w:tcPr>
            <w:tcW w:w="0" w:type="auto"/>
            <w:vAlign w:val="center"/>
            <w:hideMark/>
          </w:tcPr>
          <w:p w14:paraId="7D3773D1"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Assessment Criteria</w:t>
            </w:r>
          </w:p>
        </w:tc>
        <w:tc>
          <w:tcPr>
            <w:tcW w:w="0" w:type="auto"/>
            <w:vAlign w:val="center"/>
            <w:hideMark/>
          </w:tcPr>
          <w:p w14:paraId="536312AF"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Yes</w:t>
            </w:r>
          </w:p>
        </w:tc>
        <w:tc>
          <w:tcPr>
            <w:tcW w:w="0" w:type="auto"/>
            <w:vAlign w:val="center"/>
            <w:hideMark/>
          </w:tcPr>
          <w:p w14:paraId="1AD0A3DC"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No</w:t>
            </w:r>
          </w:p>
        </w:tc>
        <w:tc>
          <w:tcPr>
            <w:tcW w:w="0" w:type="auto"/>
            <w:vAlign w:val="center"/>
            <w:hideMark/>
          </w:tcPr>
          <w:p w14:paraId="512AF20F" w14:textId="77777777" w:rsidR="002539EB" w:rsidRPr="002539EB" w:rsidRDefault="002539EB" w:rsidP="002539EB">
            <w:pPr>
              <w:spacing w:line="360" w:lineRule="auto"/>
              <w:rPr>
                <w:rFonts w:ascii="Aptos style" w:hAnsi="Aptos style" w:cs="Segoe UI Light"/>
                <w:b/>
                <w:bCs/>
                <w:sz w:val="24"/>
                <w:szCs w:val="24"/>
                <w:lang w:val="en-ZA"/>
              </w:rPr>
            </w:pPr>
            <w:r w:rsidRPr="002539EB">
              <w:rPr>
                <w:rFonts w:ascii="Aptos style" w:hAnsi="Aptos style" w:cs="Segoe UI Light"/>
                <w:b/>
                <w:bCs/>
                <w:sz w:val="24"/>
                <w:szCs w:val="24"/>
                <w:lang w:val="en-ZA"/>
              </w:rPr>
              <w:t>Comments</w:t>
            </w:r>
          </w:p>
        </w:tc>
      </w:tr>
      <w:tr w:rsidR="002539EB" w:rsidRPr="002539EB" w14:paraId="5A7D9347" w14:textId="77777777" w:rsidTr="002539EB">
        <w:trPr>
          <w:tblCellSpacing w:w="15" w:type="dxa"/>
        </w:trPr>
        <w:tc>
          <w:tcPr>
            <w:tcW w:w="0" w:type="auto"/>
            <w:vAlign w:val="center"/>
            <w:hideMark/>
          </w:tcPr>
          <w:p w14:paraId="293C101C"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selects appropriate seed varieties</w:t>
            </w:r>
          </w:p>
        </w:tc>
        <w:tc>
          <w:tcPr>
            <w:tcW w:w="0" w:type="auto"/>
            <w:vAlign w:val="center"/>
            <w:hideMark/>
          </w:tcPr>
          <w:p w14:paraId="0042D220"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1E83C1D6"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3FAFE8AA"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18905B09" w14:textId="77777777" w:rsidTr="002539EB">
        <w:trPr>
          <w:tblCellSpacing w:w="15" w:type="dxa"/>
        </w:trPr>
        <w:tc>
          <w:tcPr>
            <w:tcW w:w="0" w:type="auto"/>
            <w:vAlign w:val="center"/>
            <w:hideMark/>
          </w:tcPr>
          <w:p w14:paraId="1E87FC9D"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prepares seedbeds correctly</w:t>
            </w:r>
          </w:p>
        </w:tc>
        <w:tc>
          <w:tcPr>
            <w:tcW w:w="0" w:type="auto"/>
            <w:vAlign w:val="center"/>
            <w:hideMark/>
          </w:tcPr>
          <w:p w14:paraId="61F2C323"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39350715"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25D83A6"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65B529CC" w14:textId="77777777" w:rsidTr="002539EB">
        <w:trPr>
          <w:tblCellSpacing w:w="15" w:type="dxa"/>
        </w:trPr>
        <w:tc>
          <w:tcPr>
            <w:tcW w:w="0" w:type="auto"/>
            <w:vAlign w:val="center"/>
            <w:hideMark/>
          </w:tcPr>
          <w:p w14:paraId="7501390A"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demonstrates different seed sowing methods</w:t>
            </w:r>
          </w:p>
        </w:tc>
        <w:tc>
          <w:tcPr>
            <w:tcW w:w="0" w:type="auto"/>
            <w:vAlign w:val="center"/>
            <w:hideMark/>
          </w:tcPr>
          <w:p w14:paraId="4AF62D7E"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613C1429"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58DE5D7B"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7DA2ADA2" w14:textId="77777777" w:rsidTr="002539EB">
        <w:trPr>
          <w:tblCellSpacing w:w="15" w:type="dxa"/>
        </w:trPr>
        <w:tc>
          <w:tcPr>
            <w:tcW w:w="0" w:type="auto"/>
            <w:vAlign w:val="center"/>
            <w:hideMark/>
          </w:tcPr>
          <w:p w14:paraId="72116972"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determines correct planting depth</w:t>
            </w:r>
          </w:p>
        </w:tc>
        <w:tc>
          <w:tcPr>
            <w:tcW w:w="0" w:type="auto"/>
            <w:vAlign w:val="center"/>
            <w:hideMark/>
          </w:tcPr>
          <w:p w14:paraId="210741A9"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E6EC4FD"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6A87FA85"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13BEA01E" w14:textId="77777777" w:rsidTr="002539EB">
        <w:trPr>
          <w:tblCellSpacing w:w="15" w:type="dxa"/>
        </w:trPr>
        <w:tc>
          <w:tcPr>
            <w:tcW w:w="0" w:type="auto"/>
            <w:vAlign w:val="center"/>
            <w:hideMark/>
          </w:tcPr>
          <w:p w14:paraId="64EC2094"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applies correct plant spacing</w:t>
            </w:r>
          </w:p>
        </w:tc>
        <w:tc>
          <w:tcPr>
            <w:tcW w:w="0" w:type="auto"/>
            <w:vAlign w:val="center"/>
            <w:hideMark/>
          </w:tcPr>
          <w:p w14:paraId="51AAAA00"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1B48B2D8"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F01D113"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5D48AE6F" w14:textId="77777777" w:rsidTr="002539EB">
        <w:trPr>
          <w:tblCellSpacing w:w="15" w:type="dxa"/>
        </w:trPr>
        <w:tc>
          <w:tcPr>
            <w:tcW w:w="0" w:type="auto"/>
            <w:vAlign w:val="center"/>
            <w:hideMark/>
          </w:tcPr>
          <w:p w14:paraId="13116D0D"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lastRenderedPageBreak/>
              <w:t>Learner demonstrates row planting techniques</w:t>
            </w:r>
          </w:p>
        </w:tc>
        <w:tc>
          <w:tcPr>
            <w:tcW w:w="0" w:type="auto"/>
            <w:vAlign w:val="center"/>
            <w:hideMark/>
          </w:tcPr>
          <w:p w14:paraId="1E915082"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47CA5B53"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391E5FA9"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5644E6CC" w14:textId="77777777" w:rsidTr="002539EB">
        <w:trPr>
          <w:tblCellSpacing w:w="15" w:type="dxa"/>
        </w:trPr>
        <w:tc>
          <w:tcPr>
            <w:tcW w:w="0" w:type="auto"/>
            <w:vAlign w:val="center"/>
            <w:hideMark/>
          </w:tcPr>
          <w:p w14:paraId="4858C293"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demonstrates intercropping practices</w:t>
            </w:r>
          </w:p>
        </w:tc>
        <w:tc>
          <w:tcPr>
            <w:tcW w:w="0" w:type="auto"/>
            <w:vAlign w:val="center"/>
            <w:hideMark/>
          </w:tcPr>
          <w:p w14:paraId="102D4A9C"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349407E8"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E0022D4" w14:textId="77777777" w:rsidR="002539EB" w:rsidRPr="002539EB" w:rsidRDefault="002539EB" w:rsidP="002539EB">
            <w:pPr>
              <w:spacing w:line="360" w:lineRule="auto"/>
              <w:rPr>
                <w:rFonts w:ascii="Aptos style" w:hAnsi="Aptos style" w:cs="Segoe UI Light"/>
                <w:sz w:val="24"/>
                <w:szCs w:val="24"/>
                <w:lang w:val="en-ZA"/>
              </w:rPr>
            </w:pPr>
          </w:p>
        </w:tc>
      </w:tr>
      <w:tr w:rsidR="002539EB" w:rsidRPr="002539EB" w14:paraId="798C2F4C" w14:textId="77777777" w:rsidTr="002539EB">
        <w:trPr>
          <w:tblCellSpacing w:w="15" w:type="dxa"/>
        </w:trPr>
        <w:tc>
          <w:tcPr>
            <w:tcW w:w="0" w:type="auto"/>
            <w:vAlign w:val="center"/>
            <w:hideMark/>
          </w:tcPr>
          <w:p w14:paraId="2C56FA66" w14:textId="77777777" w:rsidR="002539EB" w:rsidRPr="002539EB" w:rsidRDefault="002539EB" w:rsidP="002539EB">
            <w:pPr>
              <w:spacing w:line="360" w:lineRule="auto"/>
              <w:rPr>
                <w:rFonts w:ascii="Aptos style" w:hAnsi="Aptos style" w:cs="Segoe UI Light"/>
                <w:sz w:val="24"/>
                <w:szCs w:val="24"/>
                <w:lang w:val="en-ZA"/>
              </w:rPr>
            </w:pPr>
            <w:r w:rsidRPr="002539EB">
              <w:rPr>
                <w:rFonts w:ascii="Aptos style" w:hAnsi="Aptos style" w:cs="Segoe UI Light"/>
                <w:sz w:val="24"/>
                <w:szCs w:val="24"/>
                <w:lang w:val="en-ZA"/>
              </w:rPr>
              <w:t>Learner documents planting activities accurately</w:t>
            </w:r>
          </w:p>
        </w:tc>
        <w:tc>
          <w:tcPr>
            <w:tcW w:w="0" w:type="auto"/>
            <w:vAlign w:val="center"/>
            <w:hideMark/>
          </w:tcPr>
          <w:p w14:paraId="1FD0F02D"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D9AAF03" w14:textId="77777777" w:rsidR="002539EB" w:rsidRPr="002539EB" w:rsidRDefault="002539EB" w:rsidP="002539EB">
            <w:pPr>
              <w:spacing w:line="360" w:lineRule="auto"/>
              <w:rPr>
                <w:rFonts w:ascii="Aptos style" w:hAnsi="Aptos style" w:cs="Segoe UI Light"/>
                <w:sz w:val="24"/>
                <w:szCs w:val="24"/>
                <w:lang w:val="en-ZA"/>
              </w:rPr>
            </w:pPr>
          </w:p>
        </w:tc>
        <w:tc>
          <w:tcPr>
            <w:tcW w:w="0" w:type="auto"/>
            <w:vAlign w:val="center"/>
            <w:hideMark/>
          </w:tcPr>
          <w:p w14:paraId="2238D691" w14:textId="77777777" w:rsidR="002539EB" w:rsidRPr="002539EB" w:rsidRDefault="002539EB" w:rsidP="002539EB">
            <w:pPr>
              <w:spacing w:line="360" w:lineRule="auto"/>
              <w:rPr>
                <w:rFonts w:ascii="Aptos style" w:hAnsi="Aptos style" w:cs="Segoe UI Light"/>
                <w:sz w:val="24"/>
                <w:szCs w:val="24"/>
                <w:lang w:val="en-ZA"/>
              </w:rPr>
            </w:pPr>
          </w:p>
        </w:tc>
      </w:tr>
    </w:tbl>
    <w:p w14:paraId="4E7420A9" w14:textId="77777777" w:rsidR="002539EB" w:rsidRDefault="002539EB" w:rsidP="000611E0">
      <w:pPr>
        <w:spacing w:line="360" w:lineRule="auto"/>
        <w:rPr>
          <w:rFonts w:ascii="Aptos style" w:hAnsi="Aptos style" w:cs="Segoe UI Light"/>
          <w:b/>
          <w:bCs/>
          <w:sz w:val="24"/>
          <w:szCs w:val="24"/>
        </w:rPr>
      </w:pPr>
    </w:p>
    <w:p w14:paraId="5F00993E" w14:textId="7088E2D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1990C82D" w14:textId="77777777" w:rsidR="002539EB" w:rsidRPr="002539EB" w:rsidRDefault="002539EB" w:rsidP="00586C8C">
      <w:pPr>
        <w:pStyle w:val="ListParagraph"/>
        <w:numPr>
          <w:ilvl w:val="0"/>
          <w:numId w:val="17"/>
        </w:numPr>
        <w:spacing w:line="360" w:lineRule="auto"/>
        <w:rPr>
          <w:rFonts w:ascii="Aptos style" w:hAnsi="Aptos style" w:cs="Segoe UI Light"/>
          <w:sz w:val="24"/>
          <w:szCs w:val="24"/>
        </w:rPr>
      </w:pPr>
      <w:r w:rsidRPr="002539EB">
        <w:rPr>
          <w:rFonts w:ascii="Aptos style" w:hAnsi="Aptos style" w:cs="Segoe UI Light"/>
          <w:sz w:val="24"/>
          <w:szCs w:val="24"/>
        </w:rPr>
        <w:t xml:space="preserve">AK0201 Understand crop characteristics </w:t>
      </w:r>
    </w:p>
    <w:p w14:paraId="625C30D3" w14:textId="77777777" w:rsidR="002539EB" w:rsidRPr="002539EB" w:rsidRDefault="002539EB" w:rsidP="00586C8C">
      <w:pPr>
        <w:pStyle w:val="ListParagraph"/>
        <w:numPr>
          <w:ilvl w:val="0"/>
          <w:numId w:val="17"/>
        </w:numPr>
        <w:spacing w:line="360" w:lineRule="auto"/>
        <w:rPr>
          <w:rFonts w:ascii="Aptos style" w:hAnsi="Aptos style" w:cs="Segoe UI Light"/>
          <w:sz w:val="24"/>
          <w:szCs w:val="24"/>
        </w:rPr>
      </w:pPr>
      <w:r w:rsidRPr="002539EB">
        <w:rPr>
          <w:rFonts w:ascii="Aptos style" w:hAnsi="Aptos style" w:cs="Segoe UI Light"/>
          <w:sz w:val="24"/>
          <w:szCs w:val="24"/>
        </w:rPr>
        <w:t xml:space="preserve">AK0202 Soil preparation for seedbed creation </w:t>
      </w:r>
    </w:p>
    <w:p w14:paraId="05C9FDA0" w14:textId="77777777" w:rsidR="002539EB" w:rsidRPr="002539EB" w:rsidRDefault="002539EB" w:rsidP="00586C8C">
      <w:pPr>
        <w:pStyle w:val="ListParagraph"/>
        <w:numPr>
          <w:ilvl w:val="0"/>
          <w:numId w:val="17"/>
        </w:numPr>
        <w:spacing w:line="360" w:lineRule="auto"/>
        <w:rPr>
          <w:rFonts w:ascii="Aptos style" w:hAnsi="Aptos style" w:cs="Segoe UI Light"/>
          <w:sz w:val="24"/>
          <w:szCs w:val="24"/>
        </w:rPr>
      </w:pPr>
      <w:r w:rsidRPr="002539EB">
        <w:rPr>
          <w:rFonts w:ascii="Aptos style" w:hAnsi="Aptos style" w:cs="Segoe UI Light"/>
          <w:sz w:val="24"/>
          <w:szCs w:val="24"/>
        </w:rPr>
        <w:t xml:space="preserve">AK0203 Seed Sowing Methods </w:t>
      </w:r>
    </w:p>
    <w:p w14:paraId="311396FA" w14:textId="77777777" w:rsidR="002539EB" w:rsidRPr="002539EB" w:rsidRDefault="002539EB" w:rsidP="00586C8C">
      <w:pPr>
        <w:pStyle w:val="ListParagraph"/>
        <w:numPr>
          <w:ilvl w:val="0"/>
          <w:numId w:val="17"/>
        </w:numPr>
        <w:spacing w:line="360" w:lineRule="auto"/>
        <w:rPr>
          <w:rFonts w:ascii="Aptos style" w:hAnsi="Aptos style" w:cs="Segoe UI Light"/>
          <w:sz w:val="24"/>
          <w:szCs w:val="24"/>
        </w:rPr>
      </w:pPr>
      <w:r w:rsidRPr="002539EB">
        <w:rPr>
          <w:rFonts w:ascii="Aptos style" w:hAnsi="Aptos style" w:cs="Segoe UI Light"/>
          <w:sz w:val="24"/>
          <w:szCs w:val="24"/>
        </w:rPr>
        <w:t xml:space="preserve">AK0204 Optimal Planting Depth and Spacing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74632736"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1728BFEC" w14:textId="77777777" w:rsidR="002539EB" w:rsidRPr="002539EB" w:rsidRDefault="002539EB" w:rsidP="002539EB">
      <w:pPr>
        <w:spacing w:line="360" w:lineRule="auto"/>
        <w:rPr>
          <w:rFonts w:ascii="Aptos style" w:hAnsi="Aptos style" w:cs="Segoe UI Light"/>
          <w:sz w:val="24"/>
          <w:szCs w:val="24"/>
        </w:rPr>
      </w:pPr>
      <w:bookmarkStart w:id="10" w:name="_Hlk225252839"/>
      <w:r w:rsidRPr="002539EB">
        <w:rPr>
          <w:rFonts w:ascii="Aptos style" w:hAnsi="Aptos style" w:cs="Segoe UI Light"/>
          <w:sz w:val="24"/>
          <w:szCs w:val="24"/>
        </w:rPr>
        <w:t xml:space="preserve">Given a portion of land area the learner will be able to: </w:t>
      </w:r>
    </w:p>
    <w:p w14:paraId="0B611BA5" w14:textId="5793C2F8" w:rsidR="002539EB" w:rsidRPr="002539EB" w:rsidRDefault="002539EB" w:rsidP="00586C8C">
      <w:pPr>
        <w:pStyle w:val="ListParagraph"/>
        <w:numPr>
          <w:ilvl w:val="0"/>
          <w:numId w:val="18"/>
        </w:numPr>
        <w:spacing w:line="360" w:lineRule="auto"/>
        <w:rPr>
          <w:rFonts w:ascii="Aptos style" w:hAnsi="Aptos style" w:cs="Segoe UI Light"/>
          <w:sz w:val="24"/>
          <w:szCs w:val="24"/>
        </w:rPr>
      </w:pPr>
      <w:r w:rsidRPr="002539EB">
        <w:rPr>
          <w:rFonts w:ascii="Aptos style" w:hAnsi="Aptos style" w:cs="Segoe UI Light"/>
          <w:sz w:val="24"/>
          <w:szCs w:val="24"/>
        </w:rPr>
        <w:t xml:space="preserve">PA0201 Select the appropriate seed variety </w:t>
      </w:r>
    </w:p>
    <w:p w14:paraId="276E4303" w14:textId="5AAB8F3D" w:rsidR="002539EB" w:rsidRPr="002539EB" w:rsidRDefault="002539EB" w:rsidP="00586C8C">
      <w:pPr>
        <w:pStyle w:val="ListParagraph"/>
        <w:numPr>
          <w:ilvl w:val="0"/>
          <w:numId w:val="18"/>
        </w:numPr>
        <w:spacing w:line="360" w:lineRule="auto"/>
        <w:rPr>
          <w:rFonts w:ascii="Aptos style" w:hAnsi="Aptos style" w:cs="Segoe UI Light"/>
          <w:sz w:val="24"/>
          <w:szCs w:val="24"/>
        </w:rPr>
      </w:pPr>
      <w:r w:rsidRPr="002539EB">
        <w:rPr>
          <w:rFonts w:ascii="Aptos style" w:hAnsi="Aptos style" w:cs="Segoe UI Light"/>
          <w:sz w:val="24"/>
          <w:szCs w:val="24"/>
        </w:rPr>
        <w:t xml:space="preserve">PA0202 Prepare seedbeds and planting holes </w:t>
      </w:r>
    </w:p>
    <w:p w14:paraId="4C0D9B29" w14:textId="02A30DA0" w:rsidR="002539EB" w:rsidRPr="002539EB" w:rsidRDefault="002539EB" w:rsidP="00586C8C">
      <w:pPr>
        <w:pStyle w:val="ListParagraph"/>
        <w:numPr>
          <w:ilvl w:val="0"/>
          <w:numId w:val="18"/>
        </w:numPr>
        <w:spacing w:line="360" w:lineRule="auto"/>
        <w:rPr>
          <w:rFonts w:ascii="Aptos style" w:hAnsi="Aptos style" w:cs="Segoe UI Light"/>
          <w:sz w:val="24"/>
          <w:szCs w:val="24"/>
        </w:rPr>
      </w:pPr>
      <w:r w:rsidRPr="002539EB">
        <w:rPr>
          <w:rFonts w:ascii="Aptos style" w:hAnsi="Aptos style" w:cs="Segoe UI Light"/>
          <w:sz w:val="24"/>
          <w:szCs w:val="24"/>
        </w:rPr>
        <w:t xml:space="preserve">PA0203 Sow seeds (broadcast, drill, transplant) </w:t>
      </w:r>
    </w:p>
    <w:p w14:paraId="41066244" w14:textId="444E6D45" w:rsidR="002539EB" w:rsidRPr="002539EB" w:rsidRDefault="002539EB" w:rsidP="00586C8C">
      <w:pPr>
        <w:pStyle w:val="ListParagraph"/>
        <w:numPr>
          <w:ilvl w:val="0"/>
          <w:numId w:val="18"/>
        </w:numPr>
        <w:spacing w:line="360" w:lineRule="auto"/>
        <w:rPr>
          <w:rFonts w:ascii="Aptos style" w:hAnsi="Aptos style" w:cs="Segoe UI Light"/>
          <w:sz w:val="24"/>
          <w:szCs w:val="24"/>
        </w:rPr>
      </w:pPr>
      <w:r w:rsidRPr="002539EB">
        <w:rPr>
          <w:rFonts w:ascii="Aptos style" w:hAnsi="Aptos style" w:cs="Segoe UI Light"/>
          <w:sz w:val="24"/>
          <w:szCs w:val="24"/>
        </w:rPr>
        <w:t xml:space="preserve">PA0204 Determine planting depth and spacing </w:t>
      </w:r>
    </w:p>
    <w:p w14:paraId="2CF49389" w14:textId="0FC2C81D" w:rsidR="002539EB" w:rsidRPr="002539EB" w:rsidRDefault="002539EB" w:rsidP="00586C8C">
      <w:pPr>
        <w:pStyle w:val="ListParagraph"/>
        <w:numPr>
          <w:ilvl w:val="0"/>
          <w:numId w:val="18"/>
        </w:numPr>
        <w:spacing w:line="360" w:lineRule="auto"/>
        <w:rPr>
          <w:rFonts w:ascii="Aptos style" w:hAnsi="Aptos style" w:cs="Segoe UI Light"/>
          <w:sz w:val="24"/>
          <w:szCs w:val="24"/>
        </w:rPr>
      </w:pPr>
      <w:r w:rsidRPr="002539EB">
        <w:rPr>
          <w:rFonts w:ascii="Aptos style" w:hAnsi="Aptos style" w:cs="Segoe UI Light"/>
          <w:sz w:val="24"/>
          <w:szCs w:val="24"/>
        </w:rPr>
        <w:t xml:space="preserve">PA0205 Plant in rows vs. intercropping </w:t>
      </w:r>
    </w:p>
    <w:bookmarkEnd w:id="10"/>
    <w:p w14:paraId="3DCCB786" w14:textId="77777777" w:rsidR="002539EB" w:rsidRPr="002539EB" w:rsidRDefault="002539EB" w:rsidP="002539EB">
      <w:pPr>
        <w:spacing w:line="360" w:lineRule="auto"/>
        <w:rPr>
          <w:rFonts w:ascii="Aptos style" w:hAnsi="Aptos style" w:cs="Segoe UI Light"/>
          <w:sz w:val="24"/>
          <w:szCs w:val="24"/>
        </w:rPr>
      </w:pPr>
      <w:r w:rsidRPr="002539EB">
        <w:rPr>
          <w:rFonts w:ascii="Aptos style" w:hAnsi="Aptos style" w:cs="Segoe UI Light"/>
          <w:sz w:val="24"/>
          <w:szCs w:val="24"/>
        </w:rPr>
        <w:t xml:space="preserve"> </w:t>
      </w:r>
    </w:p>
    <w:p w14:paraId="71A977D4" w14:textId="77777777" w:rsidR="002539EB" w:rsidRPr="002539EB" w:rsidRDefault="002539EB" w:rsidP="002539EB">
      <w:pPr>
        <w:spacing w:line="360" w:lineRule="auto"/>
        <w:rPr>
          <w:rFonts w:ascii="Aptos style" w:hAnsi="Aptos style" w:cs="Segoe UI Light"/>
          <w:sz w:val="24"/>
          <w:szCs w:val="24"/>
        </w:rPr>
      </w:pPr>
      <w:r w:rsidRPr="002539EB">
        <w:rPr>
          <w:rFonts w:ascii="Aptos style" w:hAnsi="Aptos style" w:cs="Segoe UI Light"/>
          <w:sz w:val="24"/>
          <w:szCs w:val="24"/>
        </w:rPr>
        <w:t xml:space="preserve">   </w:t>
      </w:r>
    </w:p>
    <w:p w14:paraId="4D3F8C9C" w14:textId="3F7D4256" w:rsidR="002539EB" w:rsidRPr="002539EB" w:rsidRDefault="002539EB" w:rsidP="002539EB">
      <w:pPr>
        <w:spacing w:line="360" w:lineRule="auto"/>
        <w:ind w:firstLine="48"/>
        <w:rPr>
          <w:rFonts w:ascii="Aptos style" w:hAnsi="Aptos style" w:cs="Segoe UI Light"/>
          <w:sz w:val="24"/>
          <w:szCs w:val="24"/>
        </w:rPr>
      </w:pPr>
    </w:p>
    <w:p w14:paraId="1AE44B5D" w14:textId="149DBB7A" w:rsidR="002539EB" w:rsidRPr="002539EB" w:rsidRDefault="002539EB" w:rsidP="002539EB">
      <w:pPr>
        <w:spacing w:line="360" w:lineRule="auto"/>
        <w:rPr>
          <w:rFonts w:ascii="Aptos style" w:hAnsi="Aptos style" w:cs="Segoe UI Light"/>
          <w:sz w:val="24"/>
          <w:szCs w:val="24"/>
        </w:rPr>
      </w:pPr>
      <w:r w:rsidRPr="002539EB">
        <w:rPr>
          <w:rFonts w:ascii="Aptos style" w:hAnsi="Aptos style" w:cs="Segoe UI Light"/>
          <w:b/>
          <w:bCs/>
          <w:i/>
          <w:iCs/>
          <w:sz w:val="24"/>
          <w:szCs w:val="24"/>
        </w:rPr>
        <w:t xml:space="preserve"> </w:t>
      </w:r>
    </w:p>
    <w:p w14:paraId="19B8ACAB" w14:textId="77777777" w:rsidR="00464586" w:rsidRPr="000611E0" w:rsidRDefault="00464586" w:rsidP="000611E0">
      <w:pPr>
        <w:spacing w:line="360" w:lineRule="auto"/>
        <w:rPr>
          <w:rFonts w:ascii="Aptos style" w:hAnsi="Aptos style" w:cs="Segoe UI Light"/>
          <w:sz w:val="24"/>
          <w:szCs w:val="24"/>
        </w:rPr>
      </w:pP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lastRenderedPageBreak/>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2539EB" w:rsidRPr="000611E0" w14:paraId="0D397174" w14:textId="77777777" w:rsidTr="00525CF2">
        <w:tc>
          <w:tcPr>
            <w:tcW w:w="2815" w:type="dxa"/>
          </w:tcPr>
          <w:p w14:paraId="7DF993AB" w14:textId="2BFE720E" w:rsidR="002539EB" w:rsidRPr="000611E0" w:rsidRDefault="002539EB" w:rsidP="002539EB">
            <w:pPr>
              <w:spacing w:line="360" w:lineRule="auto"/>
              <w:rPr>
                <w:rFonts w:ascii="Aptos style" w:hAnsi="Aptos style" w:cs="Segoe UI Light"/>
                <w:b/>
                <w:bCs/>
                <w:sz w:val="24"/>
                <w:szCs w:val="24"/>
              </w:rPr>
            </w:pPr>
            <w:r w:rsidRPr="003E2369">
              <w:rPr>
                <w:rFonts w:ascii="Aptos style" w:hAnsi="Aptos style" w:cs="Segoe UI Light"/>
                <w:sz w:val="24"/>
                <w:szCs w:val="24"/>
              </w:rPr>
              <w:t xml:space="preserve">PA0201 Select the appropriate seed variety </w:t>
            </w:r>
          </w:p>
        </w:tc>
        <w:tc>
          <w:tcPr>
            <w:tcW w:w="1709" w:type="dxa"/>
          </w:tcPr>
          <w:p w14:paraId="6AA2F557"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08AAEBF1"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202A2E28"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07DA0EF6" w14:textId="77777777" w:rsidTr="00525CF2">
        <w:tc>
          <w:tcPr>
            <w:tcW w:w="2815" w:type="dxa"/>
          </w:tcPr>
          <w:p w14:paraId="6FC2161A" w14:textId="5B6A3AE8" w:rsidR="002539EB" w:rsidRPr="000611E0" w:rsidRDefault="002539EB" w:rsidP="002539EB">
            <w:pPr>
              <w:spacing w:line="360" w:lineRule="auto"/>
              <w:rPr>
                <w:rFonts w:ascii="Aptos style" w:hAnsi="Aptos style" w:cs="Segoe UI Light"/>
                <w:b/>
                <w:bCs/>
                <w:sz w:val="24"/>
                <w:szCs w:val="24"/>
              </w:rPr>
            </w:pPr>
            <w:r w:rsidRPr="003E2369">
              <w:rPr>
                <w:rFonts w:ascii="Aptos style" w:hAnsi="Aptos style" w:cs="Segoe UI Light"/>
                <w:sz w:val="24"/>
                <w:szCs w:val="24"/>
              </w:rPr>
              <w:t xml:space="preserve">PA0202 Prepare seedbeds and planting holes </w:t>
            </w:r>
          </w:p>
        </w:tc>
        <w:tc>
          <w:tcPr>
            <w:tcW w:w="1709" w:type="dxa"/>
          </w:tcPr>
          <w:p w14:paraId="03D6CEAC"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62C34D43"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7977E6B1"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13120C99" w14:textId="77777777" w:rsidTr="00525CF2">
        <w:tc>
          <w:tcPr>
            <w:tcW w:w="2815" w:type="dxa"/>
          </w:tcPr>
          <w:p w14:paraId="537CB42E" w14:textId="1562C7FD" w:rsidR="002539EB" w:rsidRPr="000611E0" w:rsidRDefault="002539EB" w:rsidP="002539EB">
            <w:pPr>
              <w:spacing w:line="360" w:lineRule="auto"/>
              <w:rPr>
                <w:rFonts w:ascii="Aptos style" w:hAnsi="Aptos style" w:cs="Segoe UI Light"/>
                <w:b/>
                <w:bCs/>
                <w:sz w:val="24"/>
                <w:szCs w:val="24"/>
              </w:rPr>
            </w:pPr>
            <w:r w:rsidRPr="003E2369">
              <w:rPr>
                <w:rFonts w:ascii="Aptos style" w:hAnsi="Aptos style" w:cs="Segoe UI Light"/>
                <w:sz w:val="24"/>
                <w:szCs w:val="24"/>
              </w:rPr>
              <w:t xml:space="preserve">PA0203 Sow seeds (broadcast, drill, transplant) </w:t>
            </w:r>
          </w:p>
        </w:tc>
        <w:tc>
          <w:tcPr>
            <w:tcW w:w="1709" w:type="dxa"/>
          </w:tcPr>
          <w:p w14:paraId="7219271E"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49FEA501"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490D01FC"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443D0463" w14:textId="77777777" w:rsidTr="00525CF2">
        <w:tc>
          <w:tcPr>
            <w:tcW w:w="2815" w:type="dxa"/>
          </w:tcPr>
          <w:p w14:paraId="3679FA36" w14:textId="099EEDB6" w:rsidR="002539EB" w:rsidRPr="000611E0" w:rsidRDefault="002539EB" w:rsidP="002539EB">
            <w:pPr>
              <w:spacing w:line="360" w:lineRule="auto"/>
              <w:rPr>
                <w:rFonts w:ascii="Aptos style" w:hAnsi="Aptos style" w:cs="Segoe UI Light"/>
                <w:b/>
                <w:bCs/>
                <w:sz w:val="24"/>
                <w:szCs w:val="24"/>
              </w:rPr>
            </w:pPr>
            <w:r w:rsidRPr="003E2369">
              <w:rPr>
                <w:rFonts w:ascii="Aptos style" w:hAnsi="Aptos style" w:cs="Segoe UI Light"/>
                <w:sz w:val="24"/>
                <w:szCs w:val="24"/>
              </w:rPr>
              <w:t xml:space="preserve">PA0204 Determine planting depth and spacing </w:t>
            </w:r>
          </w:p>
        </w:tc>
        <w:tc>
          <w:tcPr>
            <w:tcW w:w="1709" w:type="dxa"/>
          </w:tcPr>
          <w:p w14:paraId="0080BF0A"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662D98CE"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7E4BFD30" w14:textId="77777777" w:rsidR="002539EB" w:rsidRPr="000611E0" w:rsidRDefault="002539EB" w:rsidP="002539EB">
            <w:pPr>
              <w:spacing w:line="360" w:lineRule="auto"/>
              <w:rPr>
                <w:rFonts w:ascii="Aptos style" w:hAnsi="Aptos style" w:cs="Segoe UI Light"/>
                <w:b/>
                <w:bCs/>
                <w:sz w:val="24"/>
                <w:szCs w:val="24"/>
              </w:rPr>
            </w:pPr>
          </w:p>
        </w:tc>
      </w:tr>
      <w:tr w:rsidR="002539EB" w:rsidRPr="000611E0" w14:paraId="1420F224" w14:textId="77777777" w:rsidTr="00525CF2">
        <w:tc>
          <w:tcPr>
            <w:tcW w:w="2815" w:type="dxa"/>
          </w:tcPr>
          <w:p w14:paraId="73DE1DCF" w14:textId="31120675" w:rsidR="002539EB" w:rsidRPr="000611E0" w:rsidRDefault="002539EB" w:rsidP="002539EB">
            <w:pPr>
              <w:spacing w:line="360" w:lineRule="auto"/>
              <w:rPr>
                <w:rFonts w:ascii="Aptos style" w:hAnsi="Aptos style" w:cs="Segoe UI Light"/>
                <w:b/>
                <w:bCs/>
                <w:sz w:val="24"/>
                <w:szCs w:val="24"/>
              </w:rPr>
            </w:pPr>
            <w:r w:rsidRPr="003E2369">
              <w:rPr>
                <w:rFonts w:ascii="Aptos style" w:hAnsi="Aptos style" w:cs="Segoe UI Light"/>
                <w:sz w:val="24"/>
                <w:szCs w:val="24"/>
              </w:rPr>
              <w:t xml:space="preserve">PA0205 Plant in rows vs. intercropping </w:t>
            </w:r>
          </w:p>
        </w:tc>
        <w:tc>
          <w:tcPr>
            <w:tcW w:w="1709" w:type="dxa"/>
          </w:tcPr>
          <w:p w14:paraId="2B2A71DB" w14:textId="77777777" w:rsidR="002539EB" w:rsidRPr="000611E0" w:rsidRDefault="002539EB" w:rsidP="002539EB">
            <w:pPr>
              <w:spacing w:line="360" w:lineRule="auto"/>
              <w:rPr>
                <w:rFonts w:ascii="Aptos style" w:hAnsi="Aptos style" w:cs="Segoe UI Light"/>
                <w:b/>
                <w:bCs/>
                <w:sz w:val="24"/>
                <w:szCs w:val="24"/>
              </w:rPr>
            </w:pPr>
          </w:p>
        </w:tc>
        <w:tc>
          <w:tcPr>
            <w:tcW w:w="1992" w:type="dxa"/>
          </w:tcPr>
          <w:p w14:paraId="165EA884" w14:textId="77777777" w:rsidR="002539EB" w:rsidRPr="000611E0" w:rsidRDefault="002539EB" w:rsidP="002539EB">
            <w:pPr>
              <w:spacing w:line="360" w:lineRule="auto"/>
              <w:rPr>
                <w:rFonts w:ascii="Aptos style" w:hAnsi="Aptos style" w:cs="Segoe UI Light"/>
                <w:b/>
                <w:bCs/>
                <w:sz w:val="24"/>
                <w:szCs w:val="24"/>
              </w:rPr>
            </w:pPr>
          </w:p>
        </w:tc>
        <w:tc>
          <w:tcPr>
            <w:tcW w:w="2500" w:type="dxa"/>
          </w:tcPr>
          <w:p w14:paraId="48738E25" w14:textId="77777777" w:rsidR="002539EB" w:rsidRPr="000611E0" w:rsidRDefault="002539EB" w:rsidP="002539EB">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022E03AD" w:rsidR="00464586" w:rsidRDefault="00464586" w:rsidP="000611E0">
      <w:pPr>
        <w:spacing w:line="360" w:lineRule="auto"/>
        <w:rPr>
          <w:rFonts w:ascii="Aptos style" w:hAnsi="Aptos style" w:cs="Segoe UI Light"/>
          <w:b/>
          <w:bCs/>
          <w:sz w:val="24"/>
          <w:szCs w:val="24"/>
        </w:rPr>
      </w:pPr>
    </w:p>
    <w:p w14:paraId="5CD2DA0C" w14:textId="77777777" w:rsidR="002539EB" w:rsidRPr="002539EB" w:rsidRDefault="002539EB" w:rsidP="002539EB">
      <w:pPr>
        <w:spacing w:line="360" w:lineRule="auto"/>
        <w:rPr>
          <w:rFonts w:ascii="Aptos style" w:hAnsi="Aptos style" w:cs="Segoe UI Light"/>
          <w:b/>
          <w:bCs/>
          <w:i/>
          <w:iCs/>
          <w:sz w:val="24"/>
          <w:szCs w:val="24"/>
        </w:rPr>
      </w:pPr>
      <w:r w:rsidRPr="002539EB">
        <w:rPr>
          <w:rFonts w:ascii="Aptos style" w:hAnsi="Aptos style" w:cs="Segoe UI Light"/>
          <w:b/>
          <w:bCs/>
          <w:i/>
          <w:iCs/>
          <w:sz w:val="24"/>
          <w:szCs w:val="24"/>
        </w:rPr>
        <w:t xml:space="preserve">Internal Assessment Criteria (IAC)  </w:t>
      </w:r>
    </w:p>
    <w:p w14:paraId="2003E53D"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IAC0201 Seed varieties are selected based on climate, soil type, and intended crop use </w:t>
      </w:r>
    </w:p>
    <w:p w14:paraId="507E17B2"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IAC0202 Seedbed suitable for germination and root development is prepared. </w:t>
      </w:r>
    </w:p>
    <w:p w14:paraId="105FECE5"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IAC0203 Soil fineness and fertility are adjusted by incorporating organic matter or soil amendments   </w:t>
      </w:r>
    </w:p>
    <w:p w14:paraId="4B0FCFE1"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IAC0204 Planting holes of the correct depth and spacing are created according to crop requirements. </w:t>
      </w:r>
    </w:p>
    <w:p w14:paraId="38A6B78A"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IAC0205 Sowing method is selected and applied based on crop type, field conditions, and expected yield. </w:t>
      </w:r>
    </w:p>
    <w:p w14:paraId="6EDC09F0" w14:textId="77777777" w:rsidR="002539EB" w:rsidRPr="002539EB" w:rsidRDefault="002539EB" w:rsidP="00586C8C">
      <w:pPr>
        <w:pStyle w:val="ListParagraph"/>
        <w:numPr>
          <w:ilvl w:val="0"/>
          <w:numId w:val="16"/>
        </w:numPr>
        <w:spacing w:line="360" w:lineRule="auto"/>
        <w:rPr>
          <w:rFonts w:ascii="Aptos style" w:hAnsi="Aptos style" w:cs="Segoe UI Light"/>
          <w:sz w:val="24"/>
          <w:szCs w:val="24"/>
        </w:rPr>
      </w:pPr>
      <w:r w:rsidRPr="002539EB">
        <w:rPr>
          <w:rFonts w:ascii="Aptos style" w:hAnsi="Aptos style" w:cs="Segoe UI Light"/>
          <w:sz w:val="24"/>
          <w:szCs w:val="24"/>
        </w:rPr>
        <w:t>IAC0206Planting depth is measured and adjusted according to the seed size and crop requirements</w:t>
      </w:r>
    </w:p>
    <w:p w14:paraId="3A4FBAD8" w14:textId="77777777" w:rsidR="002539EB" w:rsidRPr="000611E0" w:rsidRDefault="002539EB" w:rsidP="000611E0">
      <w:pPr>
        <w:spacing w:line="360" w:lineRule="auto"/>
        <w:rPr>
          <w:rFonts w:ascii="Aptos style" w:hAnsi="Aptos style" w:cs="Segoe UI Light"/>
          <w:b/>
          <w:bCs/>
          <w:sz w:val="24"/>
          <w:szCs w:val="24"/>
        </w:rPr>
      </w:pPr>
    </w:p>
    <w:p w14:paraId="2B6AEFF1" w14:textId="054CE06F" w:rsidR="00464586" w:rsidRPr="000611E0" w:rsidRDefault="00464586" w:rsidP="000611E0">
      <w:pPr>
        <w:spacing w:line="360" w:lineRule="auto"/>
        <w:rPr>
          <w:rFonts w:ascii="Aptos style" w:hAnsi="Aptos style" w:cs="Segoe UI Light"/>
          <w:b/>
          <w:bCs/>
          <w:sz w:val="24"/>
          <w:szCs w:val="24"/>
        </w:rPr>
      </w:pPr>
    </w:p>
    <w:p w14:paraId="5A07ECD3" w14:textId="1B8E77D8" w:rsidR="002539EB" w:rsidRDefault="002539EB">
      <w:pPr>
        <w:rPr>
          <w:rFonts w:ascii="Aptos style" w:hAnsi="Aptos style" w:cs="Segoe UI Light"/>
          <w:b/>
          <w:bCs/>
          <w:sz w:val="24"/>
          <w:szCs w:val="24"/>
        </w:rPr>
      </w:pPr>
      <w:r>
        <w:rPr>
          <w:rFonts w:ascii="Aptos style" w:hAnsi="Aptos style" w:cs="Segoe UI Light"/>
          <w:b/>
          <w:bCs/>
          <w:sz w:val="24"/>
          <w:szCs w:val="24"/>
        </w:rPr>
        <w:br w:type="page"/>
      </w:r>
    </w:p>
    <w:p w14:paraId="43985BEE" w14:textId="77777777" w:rsidR="00464586" w:rsidRPr="000611E0" w:rsidRDefault="00464586" w:rsidP="000611E0">
      <w:pPr>
        <w:spacing w:line="360" w:lineRule="auto"/>
        <w:rPr>
          <w:rFonts w:ascii="Aptos style" w:hAnsi="Aptos style" w:cs="Segoe UI Light"/>
          <w:b/>
          <w:bCs/>
          <w:sz w:val="24"/>
          <w:szCs w:val="24"/>
        </w:rPr>
      </w:pPr>
    </w:p>
    <w:p w14:paraId="7D154353" w14:textId="7B5874E0" w:rsidR="00464586" w:rsidRPr="000611E0" w:rsidRDefault="00464586" w:rsidP="002539EB">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2539EB" w:rsidRPr="002539EB">
        <w:rPr>
          <w:rFonts w:ascii="Times New Roman" w:eastAsia="Times New Roman" w:hAnsi="Times New Roman" w:cs="Times New Roman"/>
          <w:color w:val="000000"/>
          <w:sz w:val="24"/>
          <w:lang w:val="en-ZA" w:eastAsia="en-ZA"/>
        </w:rPr>
        <w:t xml:space="preserve"> </w:t>
      </w:r>
      <w:r w:rsidR="002539EB" w:rsidRPr="002539EB">
        <w:rPr>
          <w:rFonts w:ascii="Aptos style" w:hAnsi="Aptos style" w:cs="Segoe UI Light"/>
          <w:b/>
          <w:bCs/>
          <w:sz w:val="24"/>
          <w:szCs w:val="24"/>
          <w:lang w:val="en-ZA"/>
        </w:rPr>
        <w:t xml:space="preserve">PM-06-PS03   </w:t>
      </w:r>
      <w:bookmarkStart w:id="11" w:name="_Hlk225253213"/>
      <w:r w:rsidR="002539EB" w:rsidRPr="002539EB">
        <w:rPr>
          <w:rFonts w:ascii="Aptos style" w:hAnsi="Aptos style" w:cs="Segoe UI Light"/>
          <w:b/>
          <w:bCs/>
          <w:sz w:val="24"/>
          <w:szCs w:val="24"/>
          <w:lang w:val="en-ZA"/>
        </w:rPr>
        <w:t>Apply Fertilizer techniques</w:t>
      </w:r>
      <w:bookmarkEnd w:id="11"/>
    </w:p>
    <w:p w14:paraId="4B75F5DF"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Case Study: Applying Fertilizer Techniques on a Mixed Crop and Livestock Farm</w:t>
      </w:r>
    </w:p>
    <w:p w14:paraId="0766585D"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Scenario</w:t>
      </w:r>
    </w:p>
    <w:p w14:paraId="7C588DEC"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You are working as a farm assistant on a mixed crop and livestock farm located in the North West Province of South Africa. The farm produces crops such as maize, spinach, tomatoes, and beans, while livestock such as cattle and goats provide manure that can be used as organic fertilizer.</w:t>
      </w:r>
    </w:p>
    <w:p w14:paraId="6C498208"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Recently, the farm manager noticed that some crops are showing signs of poor growth and yellowing leaves, which may indicate nutrient deficiencies. Soil tests have shown that some areas of the field are low in nitrogen and organic matter.</w:t>
      </w:r>
    </w:p>
    <w:p w14:paraId="5B0E4AF1"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To improve crop productivity and soil fertility, the farm manager has asked you to assist in applying appropriate fertilizer techniques. This involves identifying different types of fertilizers, applying fertilizers using suitable methods, recognizing nutrient deficiencies in crops, preventing nutrient loss through leaching or runoff, and improving soil fertility through crop rotation and biological soil enhancers.</w:t>
      </w:r>
    </w:p>
    <w:p w14:paraId="4E5DD7E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Your responsibility is to ensure that fertilizers are applied correctly to support healthy crop growth while protecting the environment.</w:t>
      </w:r>
    </w:p>
    <w:p w14:paraId="01302597" w14:textId="0CC2125F" w:rsidR="00117D3F" w:rsidRPr="00117D3F" w:rsidRDefault="00117D3F" w:rsidP="00117D3F">
      <w:pPr>
        <w:spacing w:line="360" w:lineRule="auto"/>
        <w:rPr>
          <w:rFonts w:ascii="Aptos style" w:hAnsi="Aptos style" w:cs="Segoe UI Light"/>
          <w:sz w:val="24"/>
          <w:szCs w:val="24"/>
          <w:lang w:val="en-ZA"/>
        </w:rPr>
      </w:pPr>
    </w:p>
    <w:p w14:paraId="2F1ECA94"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Learner Task</w:t>
      </w:r>
    </w:p>
    <w:p w14:paraId="4B4E5680"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As the farm assistant responsible for fertilizer management, you must complete the following tasks:</w:t>
      </w:r>
    </w:p>
    <w:p w14:paraId="17593D76" w14:textId="5A51C1B7" w:rsidR="00117D3F" w:rsidRPr="00117D3F" w:rsidRDefault="00117D3F" w:rsidP="00117D3F">
      <w:pPr>
        <w:spacing w:line="360" w:lineRule="auto"/>
        <w:rPr>
          <w:rFonts w:ascii="Aptos style" w:hAnsi="Aptos style" w:cs="Segoe UI Light"/>
          <w:sz w:val="24"/>
          <w:szCs w:val="24"/>
          <w:lang w:val="en-ZA"/>
        </w:rPr>
      </w:pPr>
    </w:p>
    <w:p w14:paraId="5597A8A4"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1: Identify Types of Fertilizers (PA0301)</w:t>
      </w:r>
    </w:p>
    <w:p w14:paraId="362D6E1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Identify and explain the different types of fertilizers used on the farm.</w:t>
      </w:r>
    </w:p>
    <w:p w14:paraId="07E4A838"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These include:</w:t>
      </w:r>
    </w:p>
    <w:p w14:paraId="6A163399" w14:textId="77777777" w:rsidR="00117D3F" w:rsidRPr="00117D3F" w:rsidRDefault="00117D3F" w:rsidP="00586C8C">
      <w:pPr>
        <w:numPr>
          <w:ilvl w:val="0"/>
          <w:numId w:val="31"/>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Organic fertilizers</w:t>
      </w:r>
      <w:r w:rsidRPr="00117D3F">
        <w:rPr>
          <w:rFonts w:ascii="Aptos style" w:hAnsi="Aptos style" w:cs="Segoe UI Light"/>
          <w:sz w:val="24"/>
          <w:szCs w:val="24"/>
          <w:lang w:val="en-ZA"/>
        </w:rPr>
        <w:t xml:space="preserve"> such as compost and livestock manure </w:t>
      </w:r>
    </w:p>
    <w:p w14:paraId="70C66AD1" w14:textId="77777777" w:rsidR="00117D3F" w:rsidRPr="00117D3F" w:rsidRDefault="00117D3F" w:rsidP="00586C8C">
      <w:pPr>
        <w:numPr>
          <w:ilvl w:val="0"/>
          <w:numId w:val="31"/>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lastRenderedPageBreak/>
        <w:t>Inorganic fertilizers</w:t>
      </w:r>
      <w:r w:rsidRPr="00117D3F">
        <w:rPr>
          <w:rFonts w:ascii="Aptos style" w:hAnsi="Aptos style" w:cs="Segoe UI Light"/>
          <w:sz w:val="24"/>
          <w:szCs w:val="24"/>
          <w:lang w:val="en-ZA"/>
        </w:rPr>
        <w:t xml:space="preserve"> such as nitrogen, phosphorus, and potassium (NPK) fertilizers </w:t>
      </w:r>
    </w:p>
    <w:p w14:paraId="06FCC5E5" w14:textId="77777777" w:rsidR="00117D3F" w:rsidRPr="00117D3F" w:rsidRDefault="00117D3F" w:rsidP="00586C8C">
      <w:pPr>
        <w:numPr>
          <w:ilvl w:val="0"/>
          <w:numId w:val="31"/>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Slow-release fertilizers</w:t>
      </w:r>
      <w:r w:rsidRPr="00117D3F">
        <w:rPr>
          <w:rFonts w:ascii="Aptos style" w:hAnsi="Aptos style" w:cs="Segoe UI Light"/>
          <w:sz w:val="24"/>
          <w:szCs w:val="24"/>
          <w:lang w:val="en-ZA"/>
        </w:rPr>
        <w:t xml:space="preserve"> that gradually release nutrients into the soil </w:t>
      </w:r>
    </w:p>
    <w:p w14:paraId="2A40A04F"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the advantages and disadvantages of each fertilizer type.</w:t>
      </w:r>
    </w:p>
    <w:p w14:paraId="0C52C06F" w14:textId="5176EC3D" w:rsidR="00117D3F" w:rsidRPr="00117D3F" w:rsidRDefault="00117D3F" w:rsidP="00117D3F">
      <w:pPr>
        <w:spacing w:line="360" w:lineRule="auto"/>
        <w:rPr>
          <w:rFonts w:ascii="Aptos style" w:hAnsi="Aptos style" w:cs="Segoe UI Light"/>
          <w:sz w:val="24"/>
          <w:szCs w:val="24"/>
          <w:lang w:val="en-ZA"/>
        </w:rPr>
      </w:pPr>
    </w:p>
    <w:p w14:paraId="5DAD0B9C"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2: Apply Methods for Fertilizer Application (PA0302)</w:t>
      </w:r>
    </w:p>
    <w:p w14:paraId="52A33CB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Demonstrate different fertilizer application methods including:</w:t>
      </w:r>
    </w:p>
    <w:p w14:paraId="5B5DC2B3" w14:textId="77777777" w:rsidR="00117D3F" w:rsidRPr="00117D3F" w:rsidRDefault="00117D3F" w:rsidP="00586C8C">
      <w:pPr>
        <w:numPr>
          <w:ilvl w:val="0"/>
          <w:numId w:val="32"/>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Broadcasting</w:t>
      </w:r>
      <w:r w:rsidRPr="00117D3F">
        <w:rPr>
          <w:rFonts w:ascii="Aptos style" w:hAnsi="Aptos style" w:cs="Segoe UI Light"/>
          <w:sz w:val="24"/>
          <w:szCs w:val="24"/>
          <w:lang w:val="en-ZA"/>
        </w:rPr>
        <w:t xml:space="preserve"> fertilizer evenly across the soil surface </w:t>
      </w:r>
    </w:p>
    <w:p w14:paraId="37033507" w14:textId="77777777" w:rsidR="00117D3F" w:rsidRPr="00117D3F" w:rsidRDefault="00117D3F" w:rsidP="00586C8C">
      <w:pPr>
        <w:numPr>
          <w:ilvl w:val="0"/>
          <w:numId w:val="32"/>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Fertigation</w:t>
      </w:r>
      <w:r w:rsidRPr="00117D3F">
        <w:rPr>
          <w:rFonts w:ascii="Aptos style" w:hAnsi="Aptos style" w:cs="Segoe UI Light"/>
          <w:sz w:val="24"/>
          <w:szCs w:val="24"/>
          <w:lang w:val="en-ZA"/>
        </w:rPr>
        <w:t xml:space="preserve"> where fertilizer is applied through irrigation systems </w:t>
      </w:r>
    </w:p>
    <w:p w14:paraId="11162BE2" w14:textId="77777777" w:rsidR="00117D3F" w:rsidRPr="00117D3F" w:rsidRDefault="00117D3F" w:rsidP="00586C8C">
      <w:pPr>
        <w:numPr>
          <w:ilvl w:val="0"/>
          <w:numId w:val="32"/>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Foliar feeding</w:t>
      </w:r>
      <w:r w:rsidRPr="00117D3F">
        <w:rPr>
          <w:rFonts w:ascii="Aptos style" w:hAnsi="Aptos style" w:cs="Segoe UI Light"/>
          <w:sz w:val="24"/>
          <w:szCs w:val="24"/>
          <w:lang w:val="en-ZA"/>
        </w:rPr>
        <w:t xml:space="preserve"> where nutrients are sprayed directly onto plant leaves </w:t>
      </w:r>
    </w:p>
    <w:p w14:paraId="1A9E248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when each method is appropriate.</w:t>
      </w:r>
    </w:p>
    <w:p w14:paraId="3FEBA442" w14:textId="585F0CB2" w:rsidR="00117D3F" w:rsidRPr="00117D3F" w:rsidRDefault="00117D3F" w:rsidP="00117D3F">
      <w:pPr>
        <w:spacing w:line="360" w:lineRule="auto"/>
        <w:rPr>
          <w:rFonts w:ascii="Aptos style" w:hAnsi="Aptos style" w:cs="Segoe UI Light"/>
          <w:sz w:val="24"/>
          <w:szCs w:val="24"/>
          <w:lang w:val="en-ZA"/>
        </w:rPr>
      </w:pPr>
    </w:p>
    <w:p w14:paraId="4E095CAE"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3: Identify Nutrient Deficiencies and Requirements (PA0303)</w:t>
      </w:r>
    </w:p>
    <w:p w14:paraId="58355DD8"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Observe crops in the field and identify possible nutrient deficiencies.</w:t>
      </w:r>
    </w:p>
    <w:p w14:paraId="125E111F"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3DC38A15" w14:textId="77777777" w:rsidR="00117D3F" w:rsidRPr="00117D3F" w:rsidRDefault="00117D3F" w:rsidP="00586C8C">
      <w:pPr>
        <w:numPr>
          <w:ilvl w:val="0"/>
          <w:numId w:val="3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Yellow leaves indicating nitrogen deficiency </w:t>
      </w:r>
    </w:p>
    <w:p w14:paraId="11952DD6" w14:textId="77777777" w:rsidR="00117D3F" w:rsidRPr="00117D3F" w:rsidRDefault="00117D3F" w:rsidP="00586C8C">
      <w:pPr>
        <w:numPr>
          <w:ilvl w:val="0"/>
          <w:numId w:val="3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Poor root growth indicating phosphorus deficiency </w:t>
      </w:r>
    </w:p>
    <w:p w14:paraId="230C14EE" w14:textId="77777777" w:rsidR="00117D3F" w:rsidRPr="00117D3F" w:rsidRDefault="00117D3F" w:rsidP="00586C8C">
      <w:pPr>
        <w:numPr>
          <w:ilvl w:val="0"/>
          <w:numId w:val="3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Weak plant stems indicating potassium deficiency </w:t>
      </w:r>
    </w:p>
    <w:p w14:paraId="218BAC0E"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farmers can determine the nutrient requirements of crops.</w:t>
      </w:r>
    </w:p>
    <w:p w14:paraId="06545467" w14:textId="01E8BB1E" w:rsidR="00117D3F" w:rsidRPr="00117D3F" w:rsidRDefault="00117D3F" w:rsidP="00117D3F">
      <w:pPr>
        <w:spacing w:line="360" w:lineRule="auto"/>
        <w:rPr>
          <w:rFonts w:ascii="Aptos style" w:hAnsi="Aptos style" w:cs="Segoe UI Light"/>
          <w:sz w:val="24"/>
          <w:szCs w:val="24"/>
          <w:lang w:val="en-ZA"/>
        </w:rPr>
      </w:pPr>
    </w:p>
    <w:p w14:paraId="6C36B98C"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4: Prevent Nutrient Leaching and Runoff (PA0304)</w:t>
      </w:r>
    </w:p>
    <w:p w14:paraId="0A7930AA"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Apply practices that reduce nutrient loss from soil.</w:t>
      </w:r>
    </w:p>
    <w:p w14:paraId="664CA68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259D486F" w14:textId="77777777" w:rsidR="00117D3F" w:rsidRPr="00117D3F" w:rsidRDefault="00117D3F" w:rsidP="00586C8C">
      <w:pPr>
        <w:numPr>
          <w:ilvl w:val="0"/>
          <w:numId w:val="34"/>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Applying fertilizers at correct rates </w:t>
      </w:r>
    </w:p>
    <w:p w14:paraId="1DF0976E" w14:textId="77777777" w:rsidR="00117D3F" w:rsidRPr="00117D3F" w:rsidRDefault="00117D3F" w:rsidP="00586C8C">
      <w:pPr>
        <w:numPr>
          <w:ilvl w:val="0"/>
          <w:numId w:val="34"/>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lastRenderedPageBreak/>
        <w:t xml:space="preserve">Avoiding fertilizer application before heavy rainfall </w:t>
      </w:r>
    </w:p>
    <w:p w14:paraId="31EE06EB" w14:textId="77777777" w:rsidR="00117D3F" w:rsidRPr="00117D3F" w:rsidRDefault="00117D3F" w:rsidP="00586C8C">
      <w:pPr>
        <w:numPr>
          <w:ilvl w:val="0"/>
          <w:numId w:val="34"/>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Using mulching or cover crops to retain nutrients in soil </w:t>
      </w:r>
    </w:p>
    <w:p w14:paraId="138C2271"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nutrient loss affects both crop productivity and environmental health.</w:t>
      </w:r>
    </w:p>
    <w:p w14:paraId="0211FDF4" w14:textId="0211DA1A" w:rsidR="00117D3F" w:rsidRPr="00117D3F" w:rsidRDefault="00117D3F" w:rsidP="00117D3F">
      <w:pPr>
        <w:spacing w:line="360" w:lineRule="auto"/>
        <w:rPr>
          <w:rFonts w:ascii="Aptos style" w:hAnsi="Aptos style" w:cs="Segoe UI Light"/>
          <w:sz w:val="24"/>
          <w:szCs w:val="24"/>
          <w:lang w:val="en-ZA"/>
        </w:rPr>
      </w:pPr>
    </w:p>
    <w:p w14:paraId="07483643"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5: Integrate Crop Rotation to Enhance Soil Fertility (PA0305)</w:t>
      </w:r>
    </w:p>
    <w:p w14:paraId="785659C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Develop a crop rotation plan that improves soil fertility.</w:t>
      </w:r>
    </w:p>
    <w:p w14:paraId="23BFAD1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0B5FE25D" w14:textId="77777777" w:rsidR="00117D3F" w:rsidRPr="00117D3F" w:rsidRDefault="00117D3F" w:rsidP="00586C8C">
      <w:pPr>
        <w:numPr>
          <w:ilvl w:val="0"/>
          <w:numId w:val="35"/>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Rotating maize with legumes such as beans </w:t>
      </w:r>
    </w:p>
    <w:p w14:paraId="787BB431" w14:textId="77777777" w:rsidR="00117D3F" w:rsidRPr="00117D3F" w:rsidRDefault="00117D3F" w:rsidP="00586C8C">
      <w:pPr>
        <w:numPr>
          <w:ilvl w:val="0"/>
          <w:numId w:val="35"/>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Alternating crops with different nutrient demands </w:t>
      </w:r>
    </w:p>
    <w:p w14:paraId="3CBCB4A9"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crop rotation helps reduce nutrient depletion and pest problems.</w:t>
      </w:r>
    </w:p>
    <w:p w14:paraId="2E6B90C9" w14:textId="064E39F3" w:rsidR="00117D3F" w:rsidRPr="00117D3F" w:rsidRDefault="00117D3F" w:rsidP="00117D3F">
      <w:pPr>
        <w:spacing w:line="360" w:lineRule="auto"/>
        <w:rPr>
          <w:rFonts w:ascii="Aptos style" w:hAnsi="Aptos style" w:cs="Segoe UI Light"/>
          <w:sz w:val="24"/>
          <w:szCs w:val="24"/>
          <w:lang w:val="en-ZA"/>
        </w:rPr>
      </w:pPr>
    </w:p>
    <w:p w14:paraId="6F9E3D3E"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6: Incorporate Biological Soil Enhancers and Compost (PA0306)</w:t>
      </w:r>
    </w:p>
    <w:p w14:paraId="24A065A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Improve soil fertility by adding biological soil enhancers such as:</w:t>
      </w:r>
    </w:p>
    <w:p w14:paraId="386810A2" w14:textId="77777777" w:rsidR="00117D3F" w:rsidRPr="00117D3F" w:rsidRDefault="00117D3F" w:rsidP="00586C8C">
      <w:pPr>
        <w:numPr>
          <w:ilvl w:val="0"/>
          <w:numId w:val="3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Compost </w:t>
      </w:r>
    </w:p>
    <w:p w14:paraId="0B52D858" w14:textId="77777777" w:rsidR="00117D3F" w:rsidRPr="00117D3F" w:rsidRDefault="00117D3F" w:rsidP="00586C8C">
      <w:pPr>
        <w:numPr>
          <w:ilvl w:val="0"/>
          <w:numId w:val="3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Livestock manure </w:t>
      </w:r>
    </w:p>
    <w:p w14:paraId="04425202" w14:textId="77777777" w:rsidR="00117D3F" w:rsidRPr="00117D3F" w:rsidRDefault="00117D3F" w:rsidP="00586C8C">
      <w:pPr>
        <w:numPr>
          <w:ilvl w:val="0"/>
          <w:numId w:val="3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Microbial soil conditioners </w:t>
      </w:r>
    </w:p>
    <w:p w14:paraId="7F50C661"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these biological inputs improve soil health and crop growth.</w:t>
      </w:r>
    </w:p>
    <w:p w14:paraId="58D76528" w14:textId="3D2D1A14" w:rsidR="00117D3F" w:rsidRPr="00117D3F" w:rsidRDefault="00117D3F" w:rsidP="00117D3F">
      <w:pPr>
        <w:spacing w:line="360" w:lineRule="auto"/>
        <w:rPr>
          <w:rFonts w:ascii="Aptos style" w:hAnsi="Aptos style" w:cs="Segoe UI Light"/>
          <w:sz w:val="24"/>
          <w:szCs w:val="24"/>
          <w:lang w:val="en-ZA"/>
        </w:rPr>
      </w:pPr>
    </w:p>
    <w:p w14:paraId="5A509B5A"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Portfolio of Evidence (PoE)</w:t>
      </w:r>
    </w:p>
    <w:p w14:paraId="6164B425"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Learners must submit the following:</w:t>
      </w:r>
    </w:p>
    <w:p w14:paraId="6F5FD138"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Fertilizer identification report describing different fertilizer types. </w:t>
      </w:r>
    </w:p>
    <w:p w14:paraId="49EA531F"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Field record of fertilizer application methods used. </w:t>
      </w:r>
    </w:p>
    <w:p w14:paraId="3D8396D1"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Crop nutrient deficiency observation report. </w:t>
      </w:r>
    </w:p>
    <w:p w14:paraId="7C3D9F7F"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Soil fertility improvement plan including crop rotation. </w:t>
      </w:r>
    </w:p>
    <w:p w14:paraId="631CC797"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lastRenderedPageBreak/>
        <w:t xml:space="preserve">Record of compost or biological soil enhancers applied. </w:t>
      </w:r>
    </w:p>
    <w:p w14:paraId="6221E0D1"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Photographs or diagrams showing fertilizer application techniques. </w:t>
      </w:r>
    </w:p>
    <w:p w14:paraId="48BAA085" w14:textId="77777777" w:rsidR="00117D3F" w:rsidRPr="00117D3F" w:rsidRDefault="00117D3F" w:rsidP="00586C8C">
      <w:pPr>
        <w:numPr>
          <w:ilvl w:val="0"/>
          <w:numId w:val="3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Reflection report explaining the importance of sustainable fertilizer use. </w:t>
      </w:r>
    </w:p>
    <w:p w14:paraId="3AACEC0D" w14:textId="4146335C" w:rsidR="00117D3F" w:rsidRPr="00117D3F" w:rsidRDefault="00117D3F" w:rsidP="00117D3F">
      <w:pPr>
        <w:spacing w:line="360" w:lineRule="auto"/>
        <w:rPr>
          <w:rFonts w:ascii="Aptos style" w:hAnsi="Aptos style" w:cs="Segoe UI Light"/>
          <w:sz w:val="24"/>
          <w:szCs w:val="24"/>
          <w:lang w:val="en-ZA"/>
        </w:rPr>
      </w:pPr>
    </w:p>
    <w:p w14:paraId="16E8917B"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Assessment Questions Drawn from the Scenario</w:t>
      </w:r>
    </w:p>
    <w:p w14:paraId="7321DE97"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Knowledge Questions</w:t>
      </w:r>
    </w:p>
    <w:p w14:paraId="75654EEC" w14:textId="77777777" w:rsidR="00117D3F" w:rsidRPr="00117D3F" w:rsidRDefault="00117D3F" w:rsidP="00586C8C">
      <w:pPr>
        <w:numPr>
          <w:ilvl w:val="0"/>
          <w:numId w:val="3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are the main types of fertilizers used in agriculture? </w:t>
      </w:r>
    </w:p>
    <w:p w14:paraId="4A91AE8B" w14:textId="77777777" w:rsidR="00117D3F" w:rsidRPr="00117D3F" w:rsidRDefault="00117D3F" w:rsidP="00586C8C">
      <w:pPr>
        <w:numPr>
          <w:ilvl w:val="0"/>
          <w:numId w:val="3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is the difference between organic and inorganic fertilizers? </w:t>
      </w:r>
    </w:p>
    <w:p w14:paraId="51E1D93F" w14:textId="77777777" w:rsidR="00117D3F" w:rsidRPr="00117D3F" w:rsidRDefault="00117D3F" w:rsidP="00586C8C">
      <w:pPr>
        <w:numPr>
          <w:ilvl w:val="0"/>
          <w:numId w:val="3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is fertigation? </w:t>
      </w:r>
    </w:p>
    <w:p w14:paraId="60581C0D" w14:textId="77777777" w:rsidR="00117D3F" w:rsidRPr="00117D3F" w:rsidRDefault="00117D3F" w:rsidP="00586C8C">
      <w:pPr>
        <w:numPr>
          <w:ilvl w:val="0"/>
          <w:numId w:val="3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are common signs of nutrient deficiencies in crops? </w:t>
      </w:r>
    </w:p>
    <w:p w14:paraId="2F391A95" w14:textId="77777777" w:rsidR="00117D3F" w:rsidRPr="00117D3F" w:rsidRDefault="00117D3F" w:rsidP="00586C8C">
      <w:pPr>
        <w:numPr>
          <w:ilvl w:val="0"/>
          <w:numId w:val="3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Why is crop rotation important for soil fertility? </w:t>
      </w:r>
    </w:p>
    <w:p w14:paraId="3CBD8345" w14:textId="6B33E788" w:rsidR="00117D3F" w:rsidRPr="00117D3F" w:rsidRDefault="00117D3F" w:rsidP="00117D3F">
      <w:pPr>
        <w:spacing w:line="360" w:lineRule="auto"/>
        <w:rPr>
          <w:rFonts w:ascii="Aptos style" w:hAnsi="Aptos style" w:cs="Segoe UI Light"/>
          <w:sz w:val="24"/>
          <w:szCs w:val="24"/>
          <w:lang w:val="en-ZA"/>
        </w:rPr>
      </w:pPr>
    </w:p>
    <w:p w14:paraId="4D61D04C"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Practical Application Questions</w:t>
      </w:r>
    </w:p>
    <w:p w14:paraId="3C80D278" w14:textId="77777777" w:rsidR="00117D3F" w:rsidRPr="00117D3F" w:rsidRDefault="00117D3F" w:rsidP="00586C8C">
      <w:pPr>
        <w:numPr>
          <w:ilvl w:val="0"/>
          <w:numId w:val="3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Demonstrate how fertilizer can be applied using the broadcasting method. </w:t>
      </w:r>
    </w:p>
    <w:p w14:paraId="35171DC9" w14:textId="77777777" w:rsidR="00117D3F" w:rsidRPr="00117D3F" w:rsidRDefault="00117D3F" w:rsidP="00586C8C">
      <w:pPr>
        <w:numPr>
          <w:ilvl w:val="0"/>
          <w:numId w:val="3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Explain how fertigation systems deliver nutrients to crops. </w:t>
      </w:r>
    </w:p>
    <w:p w14:paraId="52DE79D7" w14:textId="77777777" w:rsidR="00117D3F" w:rsidRPr="00117D3F" w:rsidRDefault="00117D3F" w:rsidP="00586C8C">
      <w:pPr>
        <w:numPr>
          <w:ilvl w:val="0"/>
          <w:numId w:val="3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Identify nutrient deficiency symptoms in crop plants. </w:t>
      </w:r>
    </w:p>
    <w:p w14:paraId="3BF5146F" w14:textId="77777777" w:rsidR="00117D3F" w:rsidRPr="00117D3F" w:rsidRDefault="00117D3F" w:rsidP="00586C8C">
      <w:pPr>
        <w:numPr>
          <w:ilvl w:val="0"/>
          <w:numId w:val="3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Show how compost can be incorporated into the soil. </w:t>
      </w:r>
    </w:p>
    <w:p w14:paraId="441DAC4F" w14:textId="77777777" w:rsidR="00117D3F" w:rsidRPr="00117D3F" w:rsidRDefault="00117D3F" w:rsidP="00586C8C">
      <w:pPr>
        <w:numPr>
          <w:ilvl w:val="0"/>
          <w:numId w:val="3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Develop a simple crop rotation plan for the farm. </w:t>
      </w:r>
    </w:p>
    <w:p w14:paraId="41681F34" w14:textId="5A4A3083" w:rsidR="00117D3F" w:rsidRPr="00117D3F" w:rsidRDefault="00117D3F" w:rsidP="00117D3F">
      <w:pPr>
        <w:spacing w:line="360" w:lineRule="auto"/>
        <w:rPr>
          <w:rFonts w:ascii="Aptos style" w:hAnsi="Aptos style" w:cs="Segoe UI Light"/>
          <w:sz w:val="24"/>
          <w:szCs w:val="24"/>
          <w:lang w:val="en-ZA"/>
        </w:rPr>
      </w:pPr>
    </w:p>
    <w:p w14:paraId="5281D2D3"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Critical Thinking Questions</w:t>
      </w:r>
    </w:p>
    <w:p w14:paraId="5981C6B0" w14:textId="77777777" w:rsidR="00117D3F" w:rsidRPr="00117D3F" w:rsidRDefault="00117D3F" w:rsidP="00586C8C">
      <w:pPr>
        <w:numPr>
          <w:ilvl w:val="0"/>
          <w:numId w:val="4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could happen if fertilizers are applied in excessive amounts? </w:t>
      </w:r>
    </w:p>
    <w:p w14:paraId="62B02634" w14:textId="77777777" w:rsidR="00117D3F" w:rsidRPr="00117D3F" w:rsidRDefault="00117D3F" w:rsidP="00586C8C">
      <w:pPr>
        <w:numPr>
          <w:ilvl w:val="0"/>
          <w:numId w:val="4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How can farmers prevent nutrient leaching into water sources? </w:t>
      </w:r>
    </w:p>
    <w:p w14:paraId="1AB671AF" w14:textId="77777777" w:rsidR="00117D3F" w:rsidRPr="00117D3F" w:rsidRDefault="00117D3F" w:rsidP="00586C8C">
      <w:pPr>
        <w:numPr>
          <w:ilvl w:val="0"/>
          <w:numId w:val="4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Why is it beneficial to combine organic and inorganic fertilizers? </w:t>
      </w:r>
    </w:p>
    <w:p w14:paraId="6434036A" w14:textId="77777777" w:rsidR="00117D3F" w:rsidRPr="00117D3F" w:rsidRDefault="00117D3F" w:rsidP="00586C8C">
      <w:pPr>
        <w:numPr>
          <w:ilvl w:val="0"/>
          <w:numId w:val="4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How do biological soil enhancers improve long-term soil productivity? </w:t>
      </w:r>
    </w:p>
    <w:p w14:paraId="3A73E63B" w14:textId="3F0913D2" w:rsidR="00117D3F" w:rsidRPr="00117D3F" w:rsidRDefault="00117D3F" w:rsidP="00117D3F">
      <w:pPr>
        <w:spacing w:line="360" w:lineRule="auto"/>
        <w:rPr>
          <w:rFonts w:ascii="Aptos style" w:hAnsi="Aptos style" w:cs="Segoe UI Light"/>
          <w:sz w:val="24"/>
          <w:szCs w:val="24"/>
          <w:lang w:val="en-ZA"/>
        </w:rPr>
      </w:pPr>
    </w:p>
    <w:p w14:paraId="0B542E6B"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14"/>
        <w:gridCol w:w="443"/>
        <w:gridCol w:w="360"/>
        <w:gridCol w:w="1247"/>
      </w:tblGrid>
      <w:tr w:rsidR="00117D3F" w:rsidRPr="00117D3F" w14:paraId="5E8522DC" w14:textId="77777777" w:rsidTr="00117D3F">
        <w:trPr>
          <w:tblHeader/>
          <w:tblCellSpacing w:w="15" w:type="dxa"/>
        </w:trPr>
        <w:tc>
          <w:tcPr>
            <w:tcW w:w="0" w:type="auto"/>
            <w:vAlign w:val="center"/>
            <w:hideMark/>
          </w:tcPr>
          <w:p w14:paraId="37856F33"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Assessment Criteria</w:t>
            </w:r>
          </w:p>
        </w:tc>
        <w:tc>
          <w:tcPr>
            <w:tcW w:w="0" w:type="auto"/>
            <w:vAlign w:val="center"/>
            <w:hideMark/>
          </w:tcPr>
          <w:p w14:paraId="1507D770"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Yes</w:t>
            </w:r>
          </w:p>
        </w:tc>
        <w:tc>
          <w:tcPr>
            <w:tcW w:w="0" w:type="auto"/>
            <w:vAlign w:val="center"/>
            <w:hideMark/>
          </w:tcPr>
          <w:p w14:paraId="68E0AA58"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No</w:t>
            </w:r>
          </w:p>
        </w:tc>
        <w:tc>
          <w:tcPr>
            <w:tcW w:w="0" w:type="auto"/>
            <w:vAlign w:val="center"/>
            <w:hideMark/>
          </w:tcPr>
          <w:p w14:paraId="0DF3D6D3"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Comments</w:t>
            </w:r>
          </w:p>
        </w:tc>
      </w:tr>
      <w:tr w:rsidR="00117D3F" w:rsidRPr="00117D3F" w14:paraId="21AF762B" w14:textId="77777777" w:rsidTr="00117D3F">
        <w:trPr>
          <w:tblCellSpacing w:w="15" w:type="dxa"/>
        </w:trPr>
        <w:tc>
          <w:tcPr>
            <w:tcW w:w="0" w:type="auto"/>
            <w:vAlign w:val="center"/>
            <w:hideMark/>
          </w:tcPr>
          <w:p w14:paraId="3497335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correctly identifies fertilizer types</w:t>
            </w:r>
          </w:p>
        </w:tc>
        <w:tc>
          <w:tcPr>
            <w:tcW w:w="0" w:type="auto"/>
            <w:vAlign w:val="center"/>
            <w:hideMark/>
          </w:tcPr>
          <w:p w14:paraId="2798FC74"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319A6F0"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7A2612E3"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624326E8" w14:textId="77777777" w:rsidTr="00117D3F">
        <w:trPr>
          <w:tblCellSpacing w:w="15" w:type="dxa"/>
        </w:trPr>
        <w:tc>
          <w:tcPr>
            <w:tcW w:w="0" w:type="auto"/>
            <w:vAlign w:val="center"/>
            <w:hideMark/>
          </w:tcPr>
          <w:p w14:paraId="63551215"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demonstrates fertilizer application methods</w:t>
            </w:r>
          </w:p>
        </w:tc>
        <w:tc>
          <w:tcPr>
            <w:tcW w:w="0" w:type="auto"/>
            <w:vAlign w:val="center"/>
            <w:hideMark/>
          </w:tcPr>
          <w:p w14:paraId="51A38DE3"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0A872AA4"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7E7B7BA3"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38A34656" w14:textId="77777777" w:rsidTr="00117D3F">
        <w:trPr>
          <w:tblCellSpacing w:w="15" w:type="dxa"/>
        </w:trPr>
        <w:tc>
          <w:tcPr>
            <w:tcW w:w="0" w:type="auto"/>
            <w:vAlign w:val="center"/>
            <w:hideMark/>
          </w:tcPr>
          <w:p w14:paraId="4538748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identifies nutrient deficiencies in crops</w:t>
            </w:r>
          </w:p>
        </w:tc>
        <w:tc>
          <w:tcPr>
            <w:tcW w:w="0" w:type="auto"/>
            <w:vAlign w:val="center"/>
            <w:hideMark/>
          </w:tcPr>
          <w:p w14:paraId="21DAA474"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5BE3A7F7"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47AFA6EA"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3CE546D2" w14:textId="77777777" w:rsidTr="00117D3F">
        <w:trPr>
          <w:tblCellSpacing w:w="15" w:type="dxa"/>
        </w:trPr>
        <w:tc>
          <w:tcPr>
            <w:tcW w:w="0" w:type="auto"/>
            <w:vAlign w:val="center"/>
            <w:hideMark/>
          </w:tcPr>
          <w:p w14:paraId="6ACE1739"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applies practices to prevent nutrient leaching and runoff</w:t>
            </w:r>
          </w:p>
        </w:tc>
        <w:tc>
          <w:tcPr>
            <w:tcW w:w="0" w:type="auto"/>
            <w:vAlign w:val="center"/>
            <w:hideMark/>
          </w:tcPr>
          <w:p w14:paraId="7F5DD892"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4E4A4469"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122F553A"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3CA29906" w14:textId="77777777" w:rsidTr="00117D3F">
        <w:trPr>
          <w:tblCellSpacing w:w="15" w:type="dxa"/>
        </w:trPr>
        <w:tc>
          <w:tcPr>
            <w:tcW w:w="0" w:type="auto"/>
            <w:vAlign w:val="center"/>
            <w:hideMark/>
          </w:tcPr>
          <w:p w14:paraId="42DABB55"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develops crop rotation plan</w:t>
            </w:r>
          </w:p>
        </w:tc>
        <w:tc>
          <w:tcPr>
            <w:tcW w:w="0" w:type="auto"/>
            <w:vAlign w:val="center"/>
            <w:hideMark/>
          </w:tcPr>
          <w:p w14:paraId="5C518BF0"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F724AC8"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1EABB745"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71399E6F" w14:textId="77777777" w:rsidTr="00117D3F">
        <w:trPr>
          <w:tblCellSpacing w:w="15" w:type="dxa"/>
        </w:trPr>
        <w:tc>
          <w:tcPr>
            <w:tcW w:w="0" w:type="auto"/>
            <w:vAlign w:val="center"/>
            <w:hideMark/>
          </w:tcPr>
          <w:p w14:paraId="44D5558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incorporates compost or biological soil enhancers</w:t>
            </w:r>
          </w:p>
        </w:tc>
        <w:tc>
          <w:tcPr>
            <w:tcW w:w="0" w:type="auto"/>
            <w:vAlign w:val="center"/>
            <w:hideMark/>
          </w:tcPr>
          <w:p w14:paraId="473F9195"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CC0E408"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EF8FE1E"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46BC4AC2" w14:textId="77777777" w:rsidTr="00117D3F">
        <w:trPr>
          <w:tblCellSpacing w:w="15" w:type="dxa"/>
        </w:trPr>
        <w:tc>
          <w:tcPr>
            <w:tcW w:w="0" w:type="auto"/>
            <w:vAlign w:val="center"/>
            <w:hideMark/>
          </w:tcPr>
          <w:p w14:paraId="4A800AD9"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demonstrates safe fertilizer handling practices</w:t>
            </w:r>
          </w:p>
        </w:tc>
        <w:tc>
          <w:tcPr>
            <w:tcW w:w="0" w:type="auto"/>
            <w:vAlign w:val="center"/>
            <w:hideMark/>
          </w:tcPr>
          <w:p w14:paraId="2D2D10DB"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4EC7C39"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F66684D"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6E1A14CC" w14:textId="77777777" w:rsidTr="00117D3F">
        <w:trPr>
          <w:tblCellSpacing w:w="15" w:type="dxa"/>
        </w:trPr>
        <w:tc>
          <w:tcPr>
            <w:tcW w:w="0" w:type="auto"/>
            <w:vAlign w:val="center"/>
            <w:hideMark/>
          </w:tcPr>
          <w:p w14:paraId="408CC6D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records fertilizer application activities accurately</w:t>
            </w:r>
          </w:p>
        </w:tc>
        <w:tc>
          <w:tcPr>
            <w:tcW w:w="0" w:type="auto"/>
            <w:vAlign w:val="center"/>
            <w:hideMark/>
          </w:tcPr>
          <w:p w14:paraId="73B45807"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8A1FA67"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291036FB" w14:textId="77777777" w:rsidR="00117D3F" w:rsidRPr="00117D3F" w:rsidRDefault="00117D3F" w:rsidP="00117D3F">
            <w:pPr>
              <w:spacing w:line="360" w:lineRule="auto"/>
              <w:rPr>
                <w:rFonts w:ascii="Aptos style" w:hAnsi="Aptos style" w:cs="Segoe UI Light"/>
                <w:sz w:val="24"/>
                <w:szCs w:val="24"/>
                <w:lang w:val="en-ZA"/>
              </w:rPr>
            </w:pPr>
          </w:p>
        </w:tc>
      </w:tr>
    </w:tbl>
    <w:p w14:paraId="3210869D" w14:textId="77777777" w:rsidR="00117D3F" w:rsidRDefault="00117D3F" w:rsidP="00117D3F">
      <w:pPr>
        <w:spacing w:line="360" w:lineRule="auto"/>
        <w:rPr>
          <w:rFonts w:ascii="Aptos style" w:hAnsi="Aptos style" w:cs="Segoe UI Light"/>
          <w:b/>
          <w:bCs/>
          <w:sz w:val="24"/>
          <w:szCs w:val="24"/>
        </w:rPr>
      </w:pPr>
    </w:p>
    <w:p w14:paraId="6D749AB3" w14:textId="485CFADB" w:rsidR="00117D3F" w:rsidRPr="002539EB" w:rsidRDefault="00117D3F" w:rsidP="00117D3F">
      <w:pPr>
        <w:spacing w:line="360" w:lineRule="auto"/>
        <w:rPr>
          <w:rFonts w:ascii="Aptos style" w:hAnsi="Aptos style" w:cs="Segoe UI Light"/>
          <w:b/>
          <w:bCs/>
          <w:sz w:val="24"/>
          <w:szCs w:val="24"/>
        </w:rPr>
      </w:pPr>
      <w:r w:rsidRPr="002539EB">
        <w:rPr>
          <w:rFonts w:ascii="Aptos style" w:hAnsi="Aptos style" w:cs="Segoe UI Light"/>
          <w:b/>
          <w:bCs/>
          <w:sz w:val="24"/>
          <w:szCs w:val="24"/>
        </w:rPr>
        <w:t xml:space="preserve">Applied Knowledge </w:t>
      </w:r>
    </w:p>
    <w:p w14:paraId="2D5FAE61" w14:textId="77777777" w:rsidR="00117D3F" w:rsidRPr="002539EB" w:rsidRDefault="00117D3F" w:rsidP="00586C8C">
      <w:pPr>
        <w:pStyle w:val="ListParagraph"/>
        <w:numPr>
          <w:ilvl w:val="0"/>
          <w:numId w:val="29"/>
        </w:numPr>
        <w:spacing w:line="360" w:lineRule="auto"/>
        <w:rPr>
          <w:rFonts w:ascii="Aptos style" w:hAnsi="Aptos style" w:cs="Segoe UI Light"/>
          <w:sz w:val="24"/>
          <w:szCs w:val="24"/>
        </w:rPr>
      </w:pPr>
      <w:r w:rsidRPr="002539EB">
        <w:rPr>
          <w:rFonts w:ascii="Aptos style" w:hAnsi="Aptos style" w:cs="Segoe UI Light"/>
          <w:sz w:val="24"/>
          <w:szCs w:val="24"/>
        </w:rPr>
        <w:t xml:space="preserve">AK0301 Strategies for Preventing Nutrient Leaching and Runoff </w:t>
      </w:r>
    </w:p>
    <w:p w14:paraId="4AB181B3" w14:textId="77777777" w:rsidR="00117D3F" w:rsidRPr="002539EB" w:rsidRDefault="00117D3F" w:rsidP="00586C8C">
      <w:pPr>
        <w:pStyle w:val="ListParagraph"/>
        <w:numPr>
          <w:ilvl w:val="0"/>
          <w:numId w:val="29"/>
        </w:numPr>
        <w:spacing w:line="360" w:lineRule="auto"/>
        <w:rPr>
          <w:rFonts w:ascii="Aptos style" w:hAnsi="Aptos style" w:cs="Segoe UI Light"/>
          <w:sz w:val="24"/>
          <w:szCs w:val="24"/>
        </w:rPr>
      </w:pPr>
      <w:r w:rsidRPr="002539EB">
        <w:rPr>
          <w:rFonts w:ascii="Aptos style" w:hAnsi="Aptos style" w:cs="Segoe UI Light"/>
          <w:sz w:val="24"/>
          <w:szCs w:val="24"/>
        </w:rPr>
        <w:t xml:space="preserve">AK0302 Integrating Crop Rotation to Enhance Soil Fertility </w:t>
      </w:r>
    </w:p>
    <w:p w14:paraId="16C98E4A" w14:textId="77777777" w:rsidR="00117D3F" w:rsidRPr="002539EB" w:rsidRDefault="00117D3F" w:rsidP="00586C8C">
      <w:pPr>
        <w:pStyle w:val="ListParagraph"/>
        <w:numPr>
          <w:ilvl w:val="0"/>
          <w:numId w:val="29"/>
        </w:numPr>
        <w:spacing w:line="360" w:lineRule="auto"/>
        <w:rPr>
          <w:rFonts w:ascii="Aptos style" w:hAnsi="Aptos style" w:cs="Segoe UI Light"/>
          <w:sz w:val="24"/>
          <w:szCs w:val="24"/>
        </w:rPr>
      </w:pPr>
      <w:r w:rsidRPr="002539EB">
        <w:rPr>
          <w:rFonts w:ascii="Aptos style" w:hAnsi="Aptos style" w:cs="Segoe UI Light"/>
          <w:sz w:val="24"/>
          <w:szCs w:val="24"/>
        </w:rPr>
        <w:t xml:space="preserve">AK0303 Monitoring and Adjusting Nutrient Levels During Crop Growth </w:t>
      </w:r>
    </w:p>
    <w:p w14:paraId="4D6473B1" w14:textId="77777777" w:rsidR="00117D3F" w:rsidRPr="002539EB" w:rsidRDefault="00117D3F" w:rsidP="00586C8C">
      <w:pPr>
        <w:pStyle w:val="ListParagraph"/>
        <w:numPr>
          <w:ilvl w:val="0"/>
          <w:numId w:val="29"/>
        </w:numPr>
        <w:spacing w:line="360" w:lineRule="auto"/>
        <w:rPr>
          <w:rFonts w:ascii="Aptos style" w:hAnsi="Aptos style" w:cs="Segoe UI Light"/>
          <w:sz w:val="24"/>
          <w:szCs w:val="24"/>
        </w:rPr>
      </w:pPr>
      <w:r w:rsidRPr="002539EB">
        <w:rPr>
          <w:rFonts w:ascii="Aptos style" w:hAnsi="Aptos style" w:cs="Segoe UI Light"/>
          <w:sz w:val="24"/>
          <w:szCs w:val="24"/>
        </w:rPr>
        <w:t xml:space="preserve">AK0304 Incorporating Biological Soil Enhancers and Compost </w:t>
      </w:r>
    </w:p>
    <w:p w14:paraId="2BEAE58A" w14:textId="77777777" w:rsidR="00117D3F" w:rsidRDefault="00117D3F" w:rsidP="000611E0">
      <w:pPr>
        <w:spacing w:line="360" w:lineRule="auto"/>
        <w:rPr>
          <w:rFonts w:ascii="Aptos style" w:hAnsi="Aptos style" w:cs="Segoe UI Light"/>
          <w:b/>
          <w:bCs/>
          <w:sz w:val="24"/>
          <w:szCs w:val="24"/>
        </w:rPr>
      </w:pPr>
    </w:p>
    <w:p w14:paraId="05E96EA1" w14:textId="209915E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5C615E56"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7F41AA8D" w14:textId="77777777" w:rsidR="002539EB" w:rsidRPr="002539EB" w:rsidRDefault="002539EB" w:rsidP="002539EB">
      <w:pPr>
        <w:spacing w:line="360" w:lineRule="auto"/>
        <w:rPr>
          <w:rFonts w:ascii="Aptos style" w:hAnsi="Aptos style" w:cs="Segoe UI Light"/>
          <w:sz w:val="24"/>
          <w:szCs w:val="24"/>
        </w:rPr>
      </w:pPr>
      <w:bookmarkStart w:id="12" w:name="_Hlk225253203"/>
      <w:r w:rsidRPr="002539EB">
        <w:rPr>
          <w:rFonts w:ascii="Aptos style" w:hAnsi="Aptos style" w:cs="Segoe UI Light"/>
          <w:sz w:val="24"/>
          <w:szCs w:val="24"/>
        </w:rPr>
        <w:t xml:space="preserve">Given a portion of land area the learner will be able to:: </w:t>
      </w:r>
    </w:p>
    <w:p w14:paraId="7386F795" w14:textId="21B719BB"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t xml:space="preserve">PA0301 Identify types of fertilizers: organic, inorganic, and slow-release </w:t>
      </w:r>
    </w:p>
    <w:p w14:paraId="1BD51301" w14:textId="0862D8E7"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t xml:space="preserve">PA0302 Apply methods for fertilizer application: broadcasting, fertigation, and foliar feeding </w:t>
      </w:r>
    </w:p>
    <w:p w14:paraId="5846DB36" w14:textId="5327D1B6"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lastRenderedPageBreak/>
        <w:t xml:space="preserve">PA0303 Identify nutrient deficiencies and requirements </w:t>
      </w:r>
    </w:p>
    <w:p w14:paraId="31549C41" w14:textId="39A50B02"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t xml:space="preserve">PA0304 Prevent nutrient leaching and runoff </w:t>
      </w:r>
    </w:p>
    <w:p w14:paraId="15FB4A33" w14:textId="0BA4280B"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t xml:space="preserve">PA0305 Integrate crop rotation to enhance soil fertility </w:t>
      </w:r>
    </w:p>
    <w:p w14:paraId="645A3F2C" w14:textId="33A0D915" w:rsidR="002539EB" w:rsidRPr="00117D3F" w:rsidRDefault="002539EB" w:rsidP="00586C8C">
      <w:pPr>
        <w:pStyle w:val="ListParagraph"/>
        <w:numPr>
          <w:ilvl w:val="0"/>
          <w:numId w:val="30"/>
        </w:numPr>
        <w:spacing w:line="360" w:lineRule="auto"/>
        <w:rPr>
          <w:rFonts w:ascii="Aptos style" w:hAnsi="Aptos style" w:cs="Segoe UI Light"/>
          <w:sz w:val="24"/>
          <w:szCs w:val="24"/>
        </w:rPr>
      </w:pPr>
      <w:r w:rsidRPr="00117D3F">
        <w:rPr>
          <w:rFonts w:ascii="Aptos style" w:hAnsi="Aptos style" w:cs="Segoe UI Light"/>
          <w:sz w:val="24"/>
          <w:szCs w:val="24"/>
        </w:rPr>
        <w:t xml:space="preserve">PA0306 Incorporate biological soil enhancers and compost </w:t>
      </w:r>
    </w:p>
    <w:bookmarkEnd w:id="12"/>
    <w:p w14:paraId="7D0E2721" w14:textId="39E56BA5" w:rsidR="00464586" w:rsidRPr="000611E0" w:rsidRDefault="002539EB" w:rsidP="000611E0">
      <w:pPr>
        <w:spacing w:line="360" w:lineRule="auto"/>
        <w:rPr>
          <w:rFonts w:ascii="Aptos style" w:hAnsi="Aptos style" w:cs="Segoe UI Light"/>
          <w:sz w:val="24"/>
          <w:szCs w:val="24"/>
        </w:rPr>
      </w:pPr>
      <w:r w:rsidRPr="002539EB">
        <w:rPr>
          <w:rFonts w:ascii="Aptos style" w:hAnsi="Aptos style" w:cs="Segoe UI Light"/>
          <w:sz w:val="24"/>
          <w:szCs w:val="24"/>
        </w:rPr>
        <w:t xml:space="preserve"> </w:t>
      </w:r>
      <w:r w:rsidRPr="002539EB">
        <w:rPr>
          <w:rFonts w:ascii="Aptos style" w:hAnsi="Aptos style" w:cs="Segoe UI Light"/>
          <w:sz w:val="24"/>
          <w:szCs w:val="24"/>
        </w:rPr>
        <w:tab/>
        <w:t xml:space="preserve"> </w:t>
      </w: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117D3F" w:rsidRPr="000611E0" w14:paraId="13D72B85" w14:textId="77777777" w:rsidTr="00525CF2">
        <w:tc>
          <w:tcPr>
            <w:tcW w:w="2815" w:type="dxa"/>
          </w:tcPr>
          <w:p w14:paraId="262A0312" w14:textId="40663D0A"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t xml:space="preserve">PA0301 Identify types of fertilizers: organic, inorganic, and slow-release </w:t>
            </w:r>
          </w:p>
        </w:tc>
        <w:tc>
          <w:tcPr>
            <w:tcW w:w="1709" w:type="dxa"/>
          </w:tcPr>
          <w:p w14:paraId="34C48E53"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7394D63F"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2FEC35C2"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55501F3D" w14:textId="77777777" w:rsidTr="00525CF2">
        <w:tc>
          <w:tcPr>
            <w:tcW w:w="2815" w:type="dxa"/>
          </w:tcPr>
          <w:p w14:paraId="40AD5134" w14:textId="2D40882B"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t xml:space="preserve">PA0302 Apply methods for fertilizer application: broadcasting, fertigation, and foliar feeding </w:t>
            </w:r>
          </w:p>
        </w:tc>
        <w:tc>
          <w:tcPr>
            <w:tcW w:w="1709" w:type="dxa"/>
          </w:tcPr>
          <w:p w14:paraId="54110118"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2B63E151"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31C7B3F9"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62334BC8" w14:textId="77777777" w:rsidTr="00525CF2">
        <w:tc>
          <w:tcPr>
            <w:tcW w:w="2815" w:type="dxa"/>
          </w:tcPr>
          <w:p w14:paraId="7DCB4172" w14:textId="1FB4A3CD"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t xml:space="preserve">PA0303 Identify nutrient deficiencies and requirements </w:t>
            </w:r>
          </w:p>
        </w:tc>
        <w:tc>
          <w:tcPr>
            <w:tcW w:w="1709" w:type="dxa"/>
          </w:tcPr>
          <w:p w14:paraId="799AADE5"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3E0E1138"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3CB761E4"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26309CAF" w14:textId="77777777" w:rsidTr="00525CF2">
        <w:tc>
          <w:tcPr>
            <w:tcW w:w="2815" w:type="dxa"/>
          </w:tcPr>
          <w:p w14:paraId="64EF1D55" w14:textId="6FFCC291"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lastRenderedPageBreak/>
              <w:t xml:space="preserve">PA0304 Prevent nutrient leaching and runoff </w:t>
            </w:r>
          </w:p>
        </w:tc>
        <w:tc>
          <w:tcPr>
            <w:tcW w:w="1709" w:type="dxa"/>
          </w:tcPr>
          <w:p w14:paraId="44453260"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2DAA6751"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7D4A4B1D"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383B522C" w14:textId="77777777" w:rsidTr="00525CF2">
        <w:tc>
          <w:tcPr>
            <w:tcW w:w="2815" w:type="dxa"/>
          </w:tcPr>
          <w:p w14:paraId="31F7B6DF" w14:textId="4EC11F60"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t xml:space="preserve">PA0305 Integrate crop rotation to enhance soil fertility </w:t>
            </w:r>
          </w:p>
        </w:tc>
        <w:tc>
          <w:tcPr>
            <w:tcW w:w="1709" w:type="dxa"/>
          </w:tcPr>
          <w:p w14:paraId="072F65ED"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4065F191"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21F1118F"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6FC7DB00" w14:textId="77777777" w:rsidTr="00525CF2">
        <w:tc>
          <w:tcPr>
            <w:tcW w:w="2815" w:type="dxa"/>
          </w:tcPr>
          <w:p w14:paraId="199F2ECA" w14:textId="61DD7286" w:rsidR="00117D3F" w:rsidRPr="000611E0" w:rsidRDefault="00117D3F" w:rsidP="00117D3F">
            <w:pPr>
              <w:spacing w:line="360" w:lineRule="auto"/>
              <w:rPr>
                <w:rFonts w:ascii="Aptos style" w:hAnsi="Aptos style" w:cs="Segoe UI Light"/>
                <w:b/>
                <w:bCs/>
                <w:sz w:val="24"/>
                <w:szCs w:val="24"/>
              </w:rPr>
            </w:pPr>
            <w:r w:rsidRPr="00E204F5">
              <w:rPr>
                <w:rFonts w:ascii="Aptos style" w:hAnsi="Aptos style" w:cs="Segoe UI Light"/>
                <w:sz w:val="24"/>
                <w:szCs w:val="24"/>
              </w:rPr>
              <w:t xml:space="preserve">PA0306 Incorporate biological soil enhancers and compost </w:t>
            </w:r>
          </w:p>
        </w:tc>
        <w:tc>
          <w:tcPr>
            <w:tcW w:w="1709" w:type="dxa"/>
          </w:tcPr>
          <w:p w14:paraId="0AD2BC93"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519907ED"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76D1F599" w14:textId="77777777" w:rsidR="00117D3F" w:rsidRPr="000611E0" w:rsidRDefault="00117D3F" w:rsidP="00117D3F">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77777777" w:rsidR="00464586" w:rsidRPr="000611E0" w:rsidRDefault="00464586" w:rsidP="000611E0">
      <w:pPr>
        <w:spacing w:line="360" w:lineRule="auto"/>
        <w:rPr>
          <w:rFonts w:ascii="Aptos style" w:hAnsi="Aptos style" w:cs="Segoe UI Light"/>
          <w:b/>
          <w:bCs/>
          <w:sz w:val="24"/>
          <w:szCs w:val="24"/>
        </w:rPr>
      </w:pPr>
    </w:p>
    <w:p w14:paraId="395D9580" w14:textId="77777777" w:rsidR="002539EB" w:rsidRPr="002539EB" w:rsidRDefault="002539EB" w:rsidP="002539EB">
      <w:pPr>
        <w:spacing w:line="360" w:lineRule="auto"/>
        <w:rPr>
          <w:rFonts w:ascii="Aptos style" w:hAnsi="Aptos style" w:cs="Segoe UI Light"/>
          <w:b/>
          <w:bCs/>
          <w:i/>
          <w:iCs/>
          <w:sz w:val="24"/>
          <w:szCs w:val="24"/>
        </w:rPr>
      </w:pPr>
      <w:r w:rsidRPr="002539EB">
        <w:rPr>
          <w:rFonts w:ascii="Aptos style" w:hAnsi="Aptos style" w:cs="Segoe UI Light"/>
          <w:b/>
          <w:bCs/>
          <w:i/>
          <w:iCs/>
          <w:sz w:val="24"/>
          <w:szCs w:val="24"/>
        </w:rPr>
        <w:t xml:space="preserve">  Internal Assessment Criteria (IAC)  </w:t>
      </w:r>
    </w:p>
    <w:p w14:paraId="563D188E"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IAC0301 Different types of fertilizers are selected </w:t>
      </w:r>
    </w:p>
    <w:p w14:paraId="00E3DD40"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IAC0302 Fertilizer application methods is selected based on soil condition, crop type, and growth stage. </w:t>
      </w:r>
    </w:p>
    <w:p w14:paraId="40AB95AD"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IAC0303 Fertilizers are applied using broadcasting, fertigation, and foliar feeding techniques </w:t>
      </w:r>
    </w:p>
    <w:p w14:paraId="1199D4E2"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lastRenderedPageBreak/>
        <w:t xml:space="preserve">IAC0304 Soil and plant tissue samples are assessed to determine nutrient levels and deficiencies </w:t>
      </w:r>
    </w:p>
    <w:p w14:paraId="5588A888"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IAC0305 Soil conservation techniques are applied to minimize nutrient leaching and runoff </w:t>
      </w:r>
    </w:p>
    <w:p w14:paraId="76B65FB7"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IAC0306 Cover cropping and mulching are practiced and applied to retain soil nutrients. </w:t>
      </w:r>
    </w:p>
    <w:p w14:paraId="4D82E86A"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 xml:space="preserve">IAC0307 Crop rotation system that optimizes soil nutrient balance and minimizes pest buildup is applied. </w:t>
      </w:r>
    </w:p>
    <w:p w14:paraId="321B0AF1" w14:textId="77777777" w:rsidR="002539EB" w:rsidRPr="002539EB" w:rsidRDefault="002539EB" w:rsidP="00586C8C">
      <w:pPr>
        <w:pStyle w:val="ListParagraph"/>
        <w:numPr>
          <w:ilvl w:val="0"/>
          <w:numId w:val="28"/>
        </w:numPr>
        <w:spacing w:line="360" w:lineRule="auto"/>
        <w:rPr>
          <w:rFonts w:ascii="Aptos style" w:hAnsi="Aptos style" w:cs="Segoe UI Light"/>
          <w:sz w:val="24"/>
          <w:szCs w:val="24"/>
        </w:rPr>
      </w:pPr>
      <w:r w:rsidRPr="002539EB">
        <w:rPr>
          <w:rFonts w:ascii="Aptos style" w:hAnsi="Aptos style" w:cs="Segoe UI Light"/>
          <w:sz w:val="24"/>
          <w:szCs w:val="24"/>
        </w:rPr>
        <w:t>IAC0308 Compost is prepared using organic materials and monitor decomposition stages.</w:t>
      </w:r>
    </w:p>
    <w:p w14:paraId="714AB4D3" w14:textId="25E8D3A3" w:rsidR="00464586" w:rsidRPr="000611E0" w:rsidRDefault="00464586" w:rsidP="000611E0">
      <w:pPr>
        <w:spacing w:line="360" w:lineRule="auto"/>
        <w:rPr>
          <w:rFonts w:ascii="Aptos style" w:hAnsi="Aptos style" w:cs="Segoe UI Light"/>
          <w:b/>
          <w:bCs/>
          <w:sz w:val="24"/>
          <w:szCs w:val="24"/>
        </w:rPr>
      </w:pPr>
    </w:p>
    <w:p w14:paraId="12039FEE" w14:textId="77777777" w:rsidR="00464586" w:rsidRPr="000611E0" w:rsidRDefault="00464586" w:rsidP="000611E0">
      <w:pPr>
        <w:spacing w:line="360" w:lineRule="auto"/>
        <w:rPr>
          <w:rFonts w:ascii="Aptos style" w:hAnsi="Aptos style" w:cs="Segoe UI Light"/>
          <w:b/>
          <w:bCs/>
          <w:sz w:val="24"/>
          <w:szCs w:val="24"/>
        </w:rPr>
      </w:pPr>
    </w:p>
    <w:p w14:paraId="301B1C4B" w14:textId="563252CA" w:rsidR="00464586" w:rsidRPr="000611E0" w:rsidRDefault="00464586" w:rsidP="00117D3F">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117D3F" w:rsidRPr="00117D3F">
        <w:rPr>
          <w:rFonts w:ascii="Times New Roman" w:eastAsia="Times New Roman" w:hAnsi="Times New Roman" w:cs="Times New Roman"/>
          <w:color w:val="000000"/>
          <w:sz w:val="24"/>
          <w:lang w:val="en-ZA" w:eastAsia="en-ZA"/>
        </w:rPr>
        <w:t xml:space="preserve"> </w:t>
      </w:r>
      <w:r w:rsidR="00117D3F" w:rsidRPr="00117D3F">
        <w:rPr>
          <w:rFonts w:ascii="Aptos style" w:hAnsi="Aptos style" w:cs="Segoe UI Light"/>
          <w:b/>
          <w:bCs/>
          <w:sz w:val="24"/>
          <w:szCs w:val="24"/>
          <w:lang w:val="en-ZA"/>
        </w:rPr>
        <w:t xml:space="preserve">PM-06-PS04   </w:t>
      </w:r>
      <w:bookmarkStart w:id="13" w:name="_Hlk225253410"/>
      <w:r w:rsidR="00117D3F" w:rsidRPr="00117D3F">
        <w:rPr>
          <w:rFonts w:ascii="Aptos style" w:hAnsi="Aptos style" w:cs="Segoe UI Light"/>
          <w:b/>
          <w:bCs/>
          <w:sz w:val="24"/>
          <w:szCs w:val="24"/>
          <w:lang w:val="en-ZA"/>
        </w:rPr>
        <w:t>Apply irrigation management for crop health</w:t>
      </w:r>
      <w:bookmarkEnd w:id="13"/>
    </w:p>
    <w:p w14:paraId="4C1FFB28"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Case Study: Applying Irrigation Management for Crop Health</w:t>
      </w:r>
    </w:p>
    <w:p w14:paraId="01F2FFCE"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Scenario</w:t>
      </w:r>
    </w:p>
    <w:p w14:paraId="624C463E"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You are employed as a farm assistant on a mixed crop and livestock farm located in the Northern Cape Province of South Africa. The farm produces crops such as maize, spinach, tomatoes, and onions, while livestock such as cattle and goats are also kept on the farm.</w:t>
      </w:r>
    </w:p>
    <w:p w14:paraId="232FB28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The farm is located in a semi-arid area where rainfall is unpredictable. Recently, the farm manager noticed that some crops are wilting and showing signs of water stress, while other parts of the field appear waterlogged due to poor irrigation management.</w:t>
      </w:r>
    </w:p>
    <w:p w14:paraId="77E00AFA"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To improve crop health and conserve water resources, the farm manager has asked you to assist with implementing effective irrigation practices. This includes selecting suitable irrigation methods, installing and maintaining irrigation equipment, monitoring soil moisture levels, implementing rainwater harvesting systems, using mulching to retain soil moisture, and managing water use efficiently.</w:t>
      </w:r>
    </w:p>
    <w:p w14:paraId="69120C48"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Your task is to help ensure crops receive adequate water without wasting water resources.</w:t>
      </w:r>
    </w:p>
    <w:p w14:paraId="746E22E9" w14:textId="450CBD62" w:rsidR="00117D3F" w:rsidRPr="00117D3F" w:rsidRDefault="00117D3F" w:rsidP="00117D3F">
      <w:pPr>
        <w:spacing w:line="360" w:lineRule="auto"/>
        <w:rPr>
          <w:rFonts w:ascii="Aptos style" w:hAnsi="Aptos style" w:cs="Segoe UI Light"/>
          <w:sz w:val="24"/>
          <w:szCs w:val="24"/>
          <w:lang w:val="en-ZA"/>
        </w:rPr>
      </w:pPr>
    </w:p>
    <w:p w14:paraId="403E2F0B"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Learner Task</w:t>
      </w:r>
    </w:p>
    <w:p w14:paraId="2C9F902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As the farm assistant responsible for irrigation management, you must complete the following tasks:</w:t>
      </w:r>
    </w:p>
    <w:p w14:paraId="00697213" w14:textId="28D9C2A3" w:rsidR="00117D3F" w:rsidRPr="00117D3F" w:rsidRDefault="00117D3F" w:rsidP="00117D3F">
      <w:pPr>
        <w:spacing w:line="360" w:lineRule="auto"/>
        <w:rPr>
          <w:rFonts w:ascii="Aptos style" w:hAnsi="Aptos style" w:cs="Segoe UI Light"/>
          <w:sz w:val="24"/>
          <w:szCs w:val="24"/>
          <w:lang w:val="en-ZA"/>
        </w:rPr>
      </w:pPr>
    </w:p>
    <w:p w14:paraId="6849F0D5"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1: Select Appropriate Irrigation Methods (PA0401)</w:t>
      </w:r>
    </w:p>
    <w:p w14:paraId="77A9027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Identify and select suitable irrigation methods for different crops grown on the farm.</w:t>
      </w:r>
    </w:p>
    <w:p w14:paraId="29D10E8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54268BBC" w14:textId="77777777" w:rsidR="00117D3F" w:rsidRPr="00117D3F" w:rsidRDefault="00117D3F" w:rsidP="00586C8C">
      <w:pPr>
        <w:numPr>
          <w:ilvl w:val="0"/>
          <w:numId w:val="44"/>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Drip irrigation</w:t>
      </w:r>
      <w:r w:rsidRPr="00117D3F">
        <w:rPr>
          <w:rFonts w:ascii="Aptos style" w:hAnsi="Aptos style" w:cs="Segoe UI Light"/>
          <w:sz w:val="24"/>
          <w:szCs w:val="24"/>
          <w:lang w:val="en-ZA"/>
        </w:rPr>
        <w:t xml:space="preserve"> for vegetables and fruit crops </w:t>
      </w:r>
    </w:p>
    <w:p w14:paraId="65CB8476" w14:textId="77777777" w:rsidR="00117D3F" w:rsidRPr="00117D3F" w:rsidRDefault="00117D3F" w:rsidP="00586C8C">
      <w:pPr>
        <w:numPr>
          <w:ilvl w:val="0"/>
          <w:numId w:val="44"/>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Sprinkler irrigation</w:t>
      </w:r>
      <w:r w:rsidRPr="00117D3F">
        <w:rPr>
          <w:rFonts w:ascii="Aptos style" w:hAnsi="Aptos style" w:cs="Segoe UI Light"/>
          <w:sz w:val="24"/>
          <w:szCs w:val="24"/>
          <w:lang w:val="en-ZA"/>
        </w:rPr>
        <w:t xml:space="preserve"> for crops requiring even water distribution </w:t>
      </w:r>
    </w:p>
    <w:p w14:paraId="4BA5828D" w14:textId="77777777" w:rsidR="00117D3F" w:rsidRPr="00117D3F" w:rsidRDefault="00117D3F" w:rsidP="00586C8C">
      <w:pPr>
        <w:numPr>
          <w:ilvl w:val="0"/>
          <w:numId w:val="44"/>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Flood irrigation</w:t>
      </w:r>
      <w:r w:rsidRPr="00117D3F">
        <w:rPr>
          <w:rFonts w:ascii="Aptos style" w:hAnsi="Aptos style" w:cs="Segoe UI Light"/>
          <w:sz w:val="24"/>
          <w:szCs w:val="24"/>
          <w:lang w:val="en-ZA"/>
        </w:rPr>
        <w:t xml:space="preserve"> for certain field crops </w:t>
      </w:r>
    </w:p>
    <w:p w14:paraId="278E3357" w14:textId="77777777" w:rsidR="00117D3F" w:rsidRPr="00117D3F" w:rsidRDefault="00117D3F" w:rsidP="00586C8C">
      <w:pPr>
        <w:numPr>
          <w:ilvl w:val="0"/>
          <w:numId w:val="44"/>
        </w:numPr>
        <w:spacing w:line="360" w:lineRule="auto"/>
        <w:rPr>
          <w:rFonts w:ascii="Aptos style" w:hAnsi="Aptos style" w:cs="Segoe UI Light"/>
          <w:sz w:val="24"/>
          <w:szCs w:val="24"/>
          <w:lang w:val="en-ZA"/>
        </w:rPr>
      </w:pPr>
      <w:r w:rsidRPr="00117D3F">
        <w:rPr>
          <w:rFonts w:ascii="Aptos style" w:hAnsi="Aptos style" w:cs="Segoe UI Light"/>
          <w:b/>
          <w:bCs/>
          <w:sz w:val="24"/>
          <w:szCs w:val="24"/>
          <w:lang w:val="en-ZA"/>
        </w:rPr>
        <w:t>Furrow irrigation</w:t>
      </w:r>
      <w:r w:rsidRPr="00117D3F">
        <w:rPr>
          <w:rFonts w:ascii="Aptos style" w:hAnsi="Aptos style" w:cs="Segoe UI Light"/>
          <w:sz w:val="24"/>
          <w:szCs w:val="24"/>
          <w:lang w:val="en-ZA"/>
        </w:rPr>
        <w:t xml:space="preserve"> for row crops such as maize </w:t>
      </w:r>
    </w:p>
    <w:p w14:paraId="15545B7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why the selected irrigation method is suitable for the specific crops and field conditions.</w:t>
      </w:r>
    </w:p>
    <w:p w14:paraId="604582F3" w14:textId="17335F3F" w:rsidR="00117D3F" w:rsidRPr="00117D3F" w:rsidRDefault="00117D3F" w:rsidP="00117D3F">
      <w:pPr>
        <w:spacing w:line="360" w:lineRule="auto"/>
        <w:rPr>
          <w:rFonts w:ascii="Aptos style" w:hAnsi="Aptos style" w:cs="Segoe UI Light"/>
          <w:sz w:val="24"/>
          <w:szCs w:val="24"/>
          <w:lang w:val="en-ZA"/>
        </w:rPr>
      </w:pPr>
    </w:p>
    <w:p w14:paraId="65BD903F"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2: Install and Maintain Irrigation Equipment (PA0402)</w:t>
      </w:r>
    </w:p>
    <w:p w14:paraId="3453B74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Assist with installing irrigation systems and maintaining irrigation equipment.</w:t>
      </w:r>
    </w:p>
    <w:p w14:paraId="0AAAD1F9"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Tasks include:</w:t>
      </w:r>
    </w:p>
    <w:p w14:paraId="5645F341" w14:textId="77777777" w:rsidR="00117D3F" w:rsidRPr="00117D3F" w:rsidRDefault="00117D3F" w:rsidP="00586C8C">
      <w:pPr>
        <w:numPr>
          <w:ilvl w:val="0"/>
          <w:numId w:val="45"/>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Installing pipes, pumps, and irrigation lines </w:t>
      </w:r>
    </w:p>
    <w:p w14:paraId="5491EE7C" w14:textId="77777777" w:rsidR="00117D3F" w:rsidRPr="00117D3F" w:rsidRDefault="00117D3F" w:rsidP="00586C8C">
      <w:pPr>
        <w:numPr>
          <w:ilvl w:val="0"/>
          <w:numId w:val="45"/>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Checking for leaks or blockages </w:t>
      </w:r>
    </w:p>
    <w:p w14:paraId="7D76FE22" w14:textId="77777777" w:rsidR="00117D3F" w:rsidRPr="00117D3F" w:rsidRDefault="00117D3F" w:rsidP="00586C8C">
      <w:pPr>
        <w:numPr>
          <w:ilvl w:val="0"/>
          <w:numId w:val="45"/>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Cleaning filters and maintaining irrigation components </w:t>
      </w:r>
    </w:p>
    <w:p w14:paraId="59005E8D"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why regular maintenance is important for efficient irrigation systems.</w:t>
      </w:r>
    </w:p>
    <w:p w14:paraId="7E383F54" w14:textId="2F0CC020" w:rsidR="00117D3F" w:rsidRPr="00117D3F" w:rsidRDefault="00117D3F" w:rsidP="00117D3F">
      <w:pPr>
        <w:spacing w:line="360" w:lineRule="auto"/>
        <w:rPr>
          <w:rFonts w:ascii="Aptos style" w:hAnsi="Aptos style" w:cs="Segoe UI Light"/>
          <w:sz w:val="24"/>
          <w:szCs w:val="24"/>
          <w:lang w:val="en-ZA"/>
        </w:rPr>
      </w:pPr>
    </w:p>
    <w:p w14:paraId="4EE2803C"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3: Monitor Soil Moisture Levels for Irrigation Decisions (PA0403)</w:t>
      </w:r>
    </w:p>
    <w:p w14:paraId="625E6E6A"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Determine when crops require irrigation by monitoring soil moisture levels using:</w:t>
      </w:r>
    </w:p>
    <w:p w14:paraId="5BBEB292" w14:textId="77777777" w:rsidR="00117D3F" w:rsidRPr="00117D3F" w:rsidRDefault="00117D3F" w:rsidP="00586C8C">
      <w:pPr>
        <w:numPr>
          <w:ilvl w:val="0"/>
          <w:numId w:val="4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lastRenderedPageBreak/>
        <w:t xml:space="preserve">Soil moisture meters </w:t>
      </w:r>
    </w:p>
    <w:p w14:paraId="3DD5719E" w14:textId="77777777" w:rsidR="00117D3F" w:rsidRPr="00117D3F" w:rsidRDefault="00117D3F" w:rsidP="00586C8C">
      <w:pPr>
        <w:numPr>
          <w:ilvl w:val="0"/>
          <w:numId w:val="4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Manual soil inspection methods </w:t>
      </w:r>
    </w:p>
    <w:p w14:paraId="4074876D" w14:textId="77777777" w:rsidR="00117D3F" w:rsidRPr="00117D3F" w:rsidRDefault="00117D3F" w:rsidP="00586C8C">
      <w:pPr>
        <w:numPr>
          <w:ilvl w:val="0"/>
          <w:numId w:val="46"/>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Crop observation </w:t>
      </w:r>
    </w:p>
    <w:p w14:paraId="517C2FF2"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monitoring soil moisture helps prevent over-irrigation or under-irrigation.</w:t>
      </w:r>
    </w:p>
    <w:p w14:paraId="24483E78" w14:textId="311FE123" w:rsidR="00117D3F" w:rsidRPr="00117D3F" w:rsidRDefault="00117D3F" w:rsidP="00117D3F">
      <w:pPr>
        <w:spacing w:line="360" w:lineRule="auto"/>
        <w:rPr>
          <w:rFonts w:ascii="Aptos style" w:hAnsi="Aptos style" w:cs="Segoe UI Light"/>
          <w:sz w:val="24"/>
          <w:szCs w:val="24"/>
          <w:lang w:val="en-ZA"/>
        </w:rPr>
      </w:pPr>
    </w:p>
    <w:p w14:paraId="0291361F"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4: Implement Rainwater Harvesting Systems (PA0404)</w:t>
      </w:r>
    </w:p>
    <w:p w14:paraId="17D60367"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Assist in setting up systems to collect and store rainwater.</w:t>
      </w:r>
    </w:p>
    <w:p w14:paraId="084D4C7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187BCECC" w14:textId="77777777" w:rsidR="00117D3F" w:rsidRPr="00117D3F" w:rsidRDefault="00117D3F" w:rsidP="00586C8C">
      <w:pPr>
        <w:numPr>
          <w:ilvl w:val="0"/>
          <w:numId w:val="4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Roof water collection systems </w:t>
      </w:r>
    </w:p>
    <w:p w14:paraId="60B91FDB" w14:textId="77777777" w:rsidR="00117D3F" w:rsidRPr="00117D3F" w:rsidRDefault="00117D3F" w:rsidP="00586C8C">
      <w:pPr>
        <w:numPr>
          <w:ilvl w:val="0"/>
          <w:numId w:val="4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Water storage tanks </w:t>
      </w:r>
    </w:p>
    <w:p w14:paraId="3907F3CB" w14:textId="77777777" w:rsidR="00117D3F" w:rsidRPr="00117D3F" w:rsidRDefault="00117D3F" w:rsidP="00586C8C">
      <w:pPr>
        <w:numPr>
          <w:ilvl w:val="0"/>
          <w:numId w:val="47"/>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Small farm dams </w:t>
      </w:r>
    </w:p>
    <w:p w14:paraId="0120876B"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rainwater harvesting helps conserve water and support crop production.</w:t>
      </w:r>
    </w:p>
    <w:p w14:paraId="57F7D116" w14:textId="200313EB" w:rsidR="00117D3F" w:rsidRPr="00117D3F" w:rsidRDefault="00117D3F" w:rsidP="00117D3F">
      <w:pPr>
        <w:spacing w:line="360" w:lineRule="auto"/>
        <w:rPr>
          <w:rFonts w:ascii="Aptos style" w:hAnsi="Aptos style" w:cs="Segoe UI Light"/>
          <w:sz w:val="24"/>
          <w:szCs w:val="24"/>
          <w:lang w:val="en-ZA"/>
        </w:rPr>
      </w:pPr>
    </w:p>
    <w:p w14:paraId="591D2231"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5: Use Mulching and Soil Moisture Retention Practices (PA0405)</w:t>
      </w:r>
    </w:p>
    <w:p w14:paraId="4DB59801"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Apply soil moisture conservation techniques such as:</w:t>
      </w:r>
    </w:p>
    <w:p w14:paraId="4A952EE9" w14:textId="77777777" w:rsidR="00117D3F" w:rsidRPr="00117D3F" w:rsidRDefault="00117D3F" w:rsidP="00586C8C">
      <w:pPr>
        <w:numPr>
          <w:ilvl w:val="0"/>
          <w:numId w:val="4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Mulching with crop residues or organic materials </w:t>
      </w:r>
    </w:p>
    <w:p w14:paraId="58358499" w14:textId="77777777" w:rsidR="00117D3F" w:rsidRPr="00117D3F" w:rsidRDefault="00117D3F" w:rsidP="00586C8C">
      <w:pPr>
        <w:numPr>
          <w:ilvl w:val="0"/>
          <w:numId w:val="4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Planting cover crops </w:t>
      </w:r>
    </w:p>
    <w:p w14:paraId="182CC743" w14:textId="77777777" w:rsidR="00117D3F" w:rsidRPr="00117D3F" w:rsidRDefault="00117D3F" w:rsidP="00586C8C">
      <w:pPr>
        <w:numPr>
          <w:ilvl w:val="0"/>
          <w:numId w:val="48"/>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Reducing soil evaporation </w:t>
      </w:r>
    </w:p>
    <w:p w14:paraId="08E51B7A"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these practices improve water retention in the soil.</w:t>
      </w:r>
    </w:p>
    <w:p w14:paraId="585BCB65" w14:textId="01C28F60" w:rsidR="00117D3F" w:rsidRPr="00117D3F" w:rsidRDefault="00117D3F" w:rsidP="00117D3F">
      <w:pPr>
        <w:spacing w:line="360" w:lineRule="auto"/>
        <w:rPr>
          <w:rFonts w:ascii="Aptos style" w:hAnsi="Aptos style" w:cs="Segoe UI Light"/>
          <w:sz w:val="24"/>
          <w:szCs w:val="24"/>
          <w:lang w:val="en-ZA"/>
        </w:rPr>
      </w:pPr>
    </w:p>
    <w:p w14:paraId="5496C4BF"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Task 6: Manage Water for Efficient Irrigation and Minimize Wastage (PA0406)</w:t>
      </w:r>
    </w:p>
    <w:p w14:paraId="3706B22C"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Apply water management practices that ensure efficient irrigation.</w:t>
      </w:r>
    </w:p>
    <w:p w14:paraId="16EE133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Examples include:</w:t>
      </w:r>
    </w:p>
    <w:p w14:paraId="4663AE32" w14:textId="77777777" w:rsidR="00117D3F" w:rsidRPr="00117D3F" w:rsidRDefault="00117D3F" w:rsidP="00586C8C">
      <w:pPr>
        <w:numPr>
          <w:ilvl w:val="0"/>
          <w:numId w:val="4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Scheduling irrigation based on crop needs </w:t>
      </w:r>
    </w:p>
    <w:p w14:paraId="791E9B1D" w14:textId="77777777" w:rsidR="00117D3F" w:rsidRPr="00117D3F" w:rsidRDefault="00117D3F" w:rsidP="00586C8C">
      <w:pPr>
        <w:numPr>
          <w:ilvl w:val="0"/>
          <w:numId w:val="4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lastRenderedPageBreak/>
        <w:t xml:space="preserve">Avoiding irrigation during the hottest parts of the day </w:t>
      </w:r>
    </w:p>
    <w:p w14:paraId="26319768" w14:textId="77777777" w:rsidR="00117D3F" w:rsidRPr="00117D3F" w:rsidRDefault="00117D3F" w:rsidP="00586C8C">
      <w:pPr>
        <w:numPr>
          <w:ilvl w:val="0"/>
          <w:numId w:val="49"/>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Preventing water runoff from fields </w:t>
      </w:r>
    </w:p>
    <w:p w14:paraId="578A2B99"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Explain how efficient irrigation contributes to sustainable farming.</w:t>
      </w:r>
    </w:p>
    <w:p w14:paraId="6AB77CF9" w14:textId="251A6C89" w:rsidR="00117D3F" w:rsidRPr="00117D3F" w:rsidRDefault="00117D3F" w:rsidP="00117D3F">
      <w:pPr>
        <w:spacing w:line="360" w:lineRule="auto"/>
        <w:rPr>
          <w:rFonts w:ascii="Aptos style" w:hAnsi="Aptos style" w:cs="Segoe UI Light"/>
          <w:sz w:val="24"/>
          <w:szCs w:val="24"/>
          <w:lang w:val="en-ZA"/>
        </w:rPr>
      </w:pPr>
    </w:p>
    <w:p w14:paraId="1C4247FB"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Portfolio of Evidence (PoE)</w:t>
      </w:r>
    </w:p>
    <w:p w14:paraId="35D034C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Learners must submit the following:</w:t>
      </w:r>
    </w:p>
    <w:p w14:paraId="0F84E8BF"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Irrigation method selection report for the farm field. </w:t>
      </w:r>
    </w:p>
    <w:p w14:paraId="78E19AEF"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Record of irrigation system installation and maintenance activities. </w:t>
      </w:r>
    </w:p>
    <w:p w14:paraId="0201C1D5"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Soil moisture monitoring report. </w:t>
      </w:r>
    </w:p>
    <w:p w14:paraId="1875B75D"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Rainwater harvesting system design or diagram. </w:t>
      </w:r>
    </w:p>
    <w:p w14:paraId="770819FD"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Record of mulching or soil moisture conservation practices applied. </w:t>
      </w:r>
    </w:p>
    <w:p w14:paraId="0CDA0064"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Water usage monitoring record. </w:t>
      </w:r>
    </w:p>
    <w:p w14:paraId="224DAB03" w14:textId="77777777" w:rsidR="00117D3F" w:rsidRPr="00117D3F" w:rsidRDefault="00117D3F" w:rsidP="00586C8C">
      <w:pPr>
        <w:numPr>
          <w:ilvl w:val="0"/>
          <w:numId w:val="50"/>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Reflection report explaining the importance of efficient irrigation management. </w:t>
      </w:r>
    </w:p>
    <w:p w14:paraId="18A64BCA" w14:textId="5ACDD2BC" w:rsidR="00117D3F" w:rsidRPr="00117D3F" w:rsidRDefault="00117D3F" w:rsidP="00117D3F">
      <w:pPr>
        <w:spacing w:line="360" w:lineRule="auto"/>
        <w:rPr>
          <w:rFonts w:ascii="Aptos style" w:hAnsi="Aptos style" w:cs="Segoe UI Light"/>
          <w:sz w:val="24"/>
          <w:szCs w:val="24"/>
          <w:lang w:val="en-ZA"/>
        </w:rPr>
      </w:pPr>
    </w:p>
    <w:p w14:paraId="3EB6329D"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Assessment Questions Drawn from the Scenario</w:t>
      </w:r>
    </w:p>
    <w:p w14:paraId="6EC08DA5"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Knowledge Questions</w:t>
      </w:r>
    </w:p>
    <w:p w14:paraId="6C06E042" w14:textId="77777777" w:rsidR="00117D3F" w:rsidRPr="00117D3F" w:rsidRDefault="00117D3F" w:rsidP="00586C8C">
      <w:pPr>
        <w:numPr>
          <w:ilvl w:val="0"/>
          <w:numId w:val="51"/>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are the different types of irrigation systems used in agriculture? </w:t>
      </w:r>
    </w:p>
    <w:p w14:paraId="5ED644C7" w14:textId="77777777" w:rsidR="00117D3F" w:rsidRPr="00117D3F" w:rsidRDefault="00117D3F" w:rsidP="00586C8C">
      <w:pPr>
        <w:numPr>
          <w:ilvl w:val="0"/>
          <w:numId w:val="51"/>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are the advantages of drip irrigation? </w:t>
      </w:r>
    </w:p>
    <w:p w14:paraId="5D19696C" w14:textId="77777777" w:rsidR="00117D3F" w:rsidRPr="00117D3F" w:rsidRDefault="00117D3F" w:rsidP="00586C8C">
      <w:pPr>
        <w:numPr>
          <w:ilvl w:val="0"/>
          <w:numId w:val="51"/>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Why is monitoring soil moisture important in irrigation management? </w:t>
      </w:r>
    </w:p>
    <w:p w14:paraId="32EE39FD" w14:textId="77777777" w:rsidR="00117D3F" w:rsidRPr="00117D3F" w:rsidRDefault="00117D3F" w:rsidP="00586C8C">
      <w:pPr>
        <w:numPr>
          <w:ilvl w:val="0"/>
          <w:numId w:val="51"/>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is rainwater harvesting? </w:t>
      </w:r>
    </w:p>
    <w:p w14:paraId="78336C02" w14:textId="77777777" w:rsidR="00117D3F" w:rsidRPr="00117D3F" w:rsidRDefault="00117D3F" w:rsidP="00586C8C">
      <w:pPr>
        <w:numPr>
          <w:ilvl w:val="0"/>
          <w:numId w:val="51"/>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How does mulching help retain soil moisture? </w:t>
      </w:r>
    </w:p>
    <w:p w14:paraId="67C38568" w14:textId="22C42BB7" w:rsidR="00117D3F" w:rsidRPr="00117D3F" w:rsidRDefault="00117D3F" w:rsidP="00117D3F">
      <w:pPr>
        <w:spacing w:line="360" w:lineRule="auto"/>
        <w:rPr>
          <w:rFonts w:ascii="Aptos style" w:hAnsi="Aptos style" w:cs="Segoe UI Light"/>
          <w:sz w:val="24"/>
          <w:szCs w:val="24"/>
          <w:lang w:val="en-ZA"/>
        </w:rPr>
      </w:pPr>
    </w:p>
    <w:p w14:paraId="52E1CA36"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Practical Application Questions</w:t>
      </w:r>
    </w:p>
    <w:p w14:paraId="3B1754E1" w14:textId="77777777" w:rsidR="00117D3F" w:rsidRPr="00117D3F" w:rsidRDefault="00117D3F" w:rsidP="00586C8C">
      <w:pPr>
        <w:numPr>
          <w:ilvl w:val="0"/>
          <w:numId w:val="52"/>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Demonstrate how drip irrigation equipment can be installed in a crop field. </w:t>
      </w:r>
    </w:p>
    <w:p w14:paraId="09201EB9" w14:textId="77777777" w:rsidR="00117D3F" w:rsidRPr="00117D3F" w:rsidRDefault="00117D3F" w:rsidP="00586C8C">
      <w:pPr>
        <w:numPr>
          <w:ilvl w:val="0"/>
          <w:numId w:val="52"/>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lastRenderedPageBreak/>
        <w:t xml:space="preserve">Show how soil moisture levels can be assessed before irrigating crops. </w:t>
      </w:r>
    </w:p>
    <w:p w14:paraId="304750A9" w14:textId="77777777" w:rsidR="00117D3F" w:rsidRPr="00117D3F" w:rsidRDefault="00117D3F" w:rsidP="00586C8C">
      <w:pPr>
        <w:numPr>
          <w:ilvl w:val="0"/>
          <w:numId w:val="52"/>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Identify maintenance activities required for irrigation systems. </w:t>
      </w:r>
    </w:p>
    <w:p w14:paraId="3AEE38BD" w14:textId="77777777" w:rsidR="00117D3F" w:rsidRPr="00117D3F" w:rsidRDefault="00117D3F" w:rsidP="00586C8C">
      <w:pPr>
        <w:numPr>
          <w:ilvl w:val="0"/>
          <w:numId w:val="52"/>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Draw a diagram of a rainwater harvesting system used on a farm. </w:t>
      </w:r>
    </w:p>
    <w:p w14:paraId="6003803A" w14:textId="77777777" w:rsidR="00117D3F" w:rsidRPr="00117D3F" w:rsidRDefault="00117D3F" w:rsidP="00586C8C">
      <w:pPr>
        <w:numPr>
          <w:ilvl w:val="0"/>
          <w:numId w:val="52"/>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Demonstrate how mulching can be applied to crop beds. </w:t>
      </w:r>
    </w:p>
    <w:p w14:paraId="015B1B8C" w14:textId="7F0FF8AE" w:rsidR="00117D3F" w:rsidRPr="00117D3F" w:rsidRDefault="00117D3F" w:rsidP="00117D3F">
      <w:pPr>
        <w:spacing w:line="360" w:lineRule="auto"/>
        <w:rPr>
          <w:rFonts w:ascii="Aptos style" w:hAnsi="Aptos style" w:cs="Segoe UI Light"/>
          <w:sz w:val="24"/>
          <w:szCs w:val="24"/>
          <w:lang w:val="en-ZA"/>
        </w:rPr>
      </w:pPr>
    </w:p>
    <w:p w14:paraId="1F3C819C"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Critical Thinking Questions</w:t>
      </w:r>
    </w:p>
    <w:p w14:paraId="6F44F68B" w14:textId="77777777" w:rsidR="00117D3F" w:rsidRPr="00117D3F" w:rsidRDefault="00117D3F" w:rsidP="00586C8C">
      <w:pPr>
        <w:numPr>
          <w:ilvl w:val="0"/>
          <w:numId w:val="5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What could happen if crops are over-irrigated? </w:t>
      </w:r>
    </w:p>
    <w:p w14:paraId="43B312AB" w14:textId="77777777" w:rsidR="00117D3F" w:rsidRPr="00117D3F" w:rsidRDefault="00117D3F" w:rsidP="00586C8C">
      <w:pPr>
        <w:numPr>
          <w:ilvl w:val="0"/>
          <w:numId w:val="5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How can farmers reduce water wastage during irrigation? </w:t>
      </w:r>
    </w:p>
    <w:p w14:paraId="47DFF606" w14:textId="77777777" w:rsidR="00117D3F" w:rsidRPr="00117D3F" w:rsidRDefault="00117D3F" w:rsidP="00586C8C">
      <w:pPr>
        <w:numPr>
          <w:ilvl w:val="0"/>
          <w:numId w:val="5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Why is efficient irrigation particularly important in dry regions? </w:t>
      </w:r>
    </w:p>
    <w:p w14:paraId="75EE1E17" w14:textId="77777777" w:rsidR="00117D3F" w:rsidRPr="00117D3F" w:rsidRDefault="00117D3F" w:rsidP="00586C8C">
      <w:pPr>
        <w:numPr>
          <w:ilvl w:val="0"/>
          <w:numId w:val="53"/>
        </w:num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 xml:space="preserve">How can irrigation management improve crop yields and farm sustainability? </w:t>
      </w:r>
    </w:p>
    <w:p w14:paraId="4B05575C" w14:textId="11F85635" w:rsidR="00117D3F" w:rsidRPr="00117D3F" w:rsidRDefault="00117D3F" w:rsidP="00117D3F">
      <w:pPr>
        <w:spacing w:line="360" w:lineRule="auto"/>
        <w:rPr>
          <w:rFonts w:ascii="Aptos style" w:hAnsi="Aptos style" w:cs="Segoe UI Light"/>
          <w:sz w:val="24"/>
          <w:szCs w:val="24"/>
          <w:lang w:val="en-ZA"/>
        </w:rPr>
      </w:pPr>
    </w:p>
    <w:p w14:paraId="26F539C4"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39"/>
        <w:gridCol w:w="443"/>
        <w:gridCol w:w="360"/>
        <w:gridCol w:w="1247"/>
      </w:tblGrid>
      <w:tr w:rsidR="00117D3F" w:rsidRPr="00117D3F" w14:paraId="64B21EA5" w14:textId="77777777" w:rsidTr="00117D3F">
        <w:trPr>
          <w:tblHeader/>
          <w:tblCellSpacing w:w="15" w:type="dxa"/>
        </w:trPr>
        <w:tc>
          <w:tcPr>
            <w:tcW w:w="0" w:type="auto"/>
            <w:vAlign w:val="center"/>
            <w:hideMark/>
          </w:tcPr>
          <w:p w14:paraId="28B5E9C6"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Assessment Criteria</w:t>
            </w:r>
          </w:p>
        </w:tc>
        <w:tc>
          <w:tcPr>
            <w:tcW w:w="0" w:type="auto"/>
            <w:vAlign w:val="center"/>
            <w:hideMark/>
          </w:tcPr>
          <w:p w14:paraId="65D6150A"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Yes</w:t>
            </w:r>
          </w:p>
        </w:tc>
        <w:tc>
          <w:tcPr>
            <w:tcW w:w="0" w:type="auto"/>
            <w:vAlign w:val="center"/>
            <w:hideMark/>
          </w:tcPr>
          <w:p w14:paraId="60F1FEBE"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No</w:t>
            </w:r>
          </w:p>
        </w:tc>
        <w:tc>
          <w:tcPr>
            <w:tcW w:w="0" w:type="auto"/>
            <w:vAlign w:val="center"/>
            <w:hideMark/>
          </w:tcPr>
          <w:p w14:paraId="3EC69E42" w14:textId="77777777" w:rsidR="00117D3F" w:rsidRPr="00117D3F" w:rsidRDefault="00117D3F" w:rsidP="00117D3F">
            <w:pPr>
              <w:spacing w:line="360" w:lineRule="auto"/>
              <w:rPr>
                <w:rFonts w:ascii="Aptos style" w:hAnsi="Aptos style" w:cs="Segoe UI Light"/>
                <w:b/>
                <w:bCs/>
                <w:sz w:val="24"/>
                <w:szCs w:val="24"/>
                <w:lang w:val="en-ZA"/>
              </w:rPr>
            </w:pPr>
            <w:r w:rsidRPr="00117D3F">
              <w:rPr>
                <w:rFonts w:ascii="Aptos style" w:hAnsi="Aptos style" w:cs="Segoe UI Light"/>
                <w:b/>
                <w:bCs/>
                <w:sz w:val="24"/>
                <w:szCs w:val="24"/>
                <w:lang w:val="en-ZA"/>
              </w:rPr>
              <w:t>Comments</w:t>
            </w:r>
          </w:p>
        </w:tc>
      </w:tr>
      <w:tr w:rsidR="00117D3F" w:rsidRPr="00117D3F" w14:paraId="4E1570D2" w14:textId="77777777" w:rsidTr="00117D3F">
        <w:trPr>
          <w:tblCellSpacing w:w="15" w:type="dxa"/>
        </w:trPr>
        <w:tc>
          <w:tcPr>
            <w:tcW w:w="0" w:type="auto"/>
            <w:vAlign w:val="center"/>
            <w:hideMark/>
          </w:tcPr>
          <w:p w14:paraId="204E8386"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selects appropriate irrigation method for crops</w:t>
            </w:r>
          </w:p>
        </w:tc>
        <w:tc>
          <w:tcPr>
            <w:tcW w:w="0" w:type="auto"/>
            <w:vAlign w:val="center"/>
            <w:hideMark/>
          </w:tcPr>
          <w:p w14:paraId="7F186E83"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75498B0"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37296F1"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5709214A" w14:textId="77777777" w:rsidTr="00117D3F">
        <w:trPr>
          <w:tblCellSpacing w:w="15" w:type="dxa"/>
        </w:trPr>
        <w:tc>
          <w:tcPr>
            <w:tcW w:w="0" w:type="auto"/>
            <w:vAlign w:val="center"/>
            <w:hideMark/>
          </w:tcPr>
          <w:p w14:paraId="2795F6E4"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installs irrigation equipment correctly</w:t>
            </w:r>
          </w:p>
        </w:tc>
        <w:tc>
          <w:tcPr>
            <w:tcW w:w="0" w:type="auto"/>
            <w:vAlign w:val="center"/>
            <w:hideMark/>
          </w:tcPr>
          <w:p w14:paraId="3F2D510F"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488B8A2F"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2C410FD5"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1A02277B" w14:textId="77777777" w:rsidTr="00117D3F">
        <w:trPr>
          <w:tblCellSpacing w:w="15" w:type="dxa"/>
        </w:trPr>
        <w:tc>
          <w:tcPr>
            <w:tcW w:w="0" w:type="auto"/>
            <w:vAlign w:val="center"/>
            <w:hideMark/>
          </w:tcPr>
          <w:p w14:paraId="144EF598"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performs irrigation system maintenance</w:t>
            </w:r>
          </w:p>
        </w:tc>
        <w:tc>
          <w:tcPr>
            <w:tcW w:w="0" w:type="auto"/>
            <w:vAlign w:val="center"/>
            <w:hideMark/>
          </w:tcPr>
          <w:p w14:paraId="3430764D"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423736A6"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5B384D81"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5DA81DED" w14:textId="77777777" w:rsidTr="00117D3F">
        <w:trPr>
          <w:tblCellSpacing w:w="15" w:type="dxa"/>
        </w:trPr>
        <w:tc>
          <w:tcPr>
            <w:tcW w:w="0" w:type="auto"/>
            <w:vAlign w:val="center"/>
            <w:hideMark/>
          </w:tcPr>
          <w:p w14:paraId="5FB15673"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monitors soil moisture levels accurately</w:t>
            </w:r>
          </w:p>
        </w:tc>
        <w:tc>
          <w:tcPr>
            <w:tcW w:w="0" w:type="auto"/>
            <w:vAlign w:val="center"/>
            <w:hideMark/>
          </w:tcPr>
          <w:p w14:paraId="314E5F88"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26B3B182"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56AD9E8B"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5C7B64B8" w14:textId="77777777" w:rsidTr="00117D3F">
        <w:trPr>
          <w:tblCellSpacing w:w="15" w:type="dxa"/>
        </w:trPr>
        <w:tc>
          <w:tcPr>
            <w:tcW w:w="0" w:type="auto"/>
            <w:vAlign w:val="center"/>
            <w:hideMark/>
          </w:tcPr>
          <w:p w14:paraId="1590E85D"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demonstrates rainwater harvesting techniques</w:t>
            </w:r>
          </w:p>
        </w:tc>
        <w:tc>
          <w:tcPr>
            <w:tcW w:w="0" w:type="auto"/>
            <w:vAlign w:val="center"/>
            <w:hideMark/>
          </w:tcPr>
          <w:p w14:paraId="732EF466"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B62EB3B"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4CE73224"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410407CE" w14:textId="77777777" w:rsidTr="00117D3F">
        <w:trPr>
          <w:tblCellSpacing w:w="15" w:type="dxa"/>
        </w:trPr>
        <w:tc>
          <w:tcPr>
            <w:tcW w:w="0" w:type="auto"/>
            <w:vAlign w:val="center"/>
            <w:hideMark/>
          </w:tcPr>
          <w:p w14:paraId="04D3D84A"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applies mulching or moisture retention practices</w:t>
            </w:r>
          </w:p>
        </w:tc>
        <w:tc>
          <w:tcPr>
            <w:tcW w:w="0" w:type="auto"/>
            <w:vAlign w:val="center"/>
            <w:hideMark/>
          </w:tcPr>
          <w:p w14:paraId="4E1D4282"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538D54D6"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6FFC66E3"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32669A9E" w14:textId="77777777" w:rsidTr="00117D3F">
        <w:trPr>
          <w:tblCellSpacing w:w="15" w:type="dxa"/>
        </w:trPr>
        <w:tc>
          <w:tcPr>
            <w:tcW w:w="0" w:type="auto"/>
            <w:vAlign w:val="center"/>
            <w:hideMark/>
          </w:tcPr>
          <w:p w14:paraId="52AC2EB2"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manages irrigation to minimize water wastage</w:t>
            </w:r>
          </w:p>
        </w:tc>
        <w:tc>
          <w:tcPr>
            <w:tcW w:w="0" w:type="auto"/>
            <w:vAlign w:val="center"/>
            <w:hideMark/>
          </w:tcPr>
          <w:p w14:paraId="328839BB"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2F1B9752"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5088FD34" w14:textId="77777777" w:rsidR="00117D3F" w:rsidRPr="00117D3F" w:rsidRDefault="00117D3F" w:rsidP="00117D3F">
            <w:pPr>
              <w:spacing w:line="360" w:lineRule="auto"/>
              <w:rPr>
                <w:rFonts w:ascii="Aptos style" w:hAnsi="Aptos style" w:cs="Segoe UI Light"/>
                <w:sz w:val="24"/>
                <w:szCs w:val="24"/>
                <w:lang w:val="en-ZA"/>
              </w:rPr>
            </w:pPr>
          </w:p>
        </w:tc>
      </w:tr>
      <w:tr w:rsidR="00117D3F" w:rsidRPr="00117D3F" w14:paraId="4B317308" w14:textId="77777777" w:rsidTr="00117D3F">
        <w:trPr>
          <w:tblCellSpacing w:w="15" w:type="dxa"/>
        </w:trPr>
        <w:tc>
          <w:tcPr>
            <w:tcW w:w="0" w:type="auto"/>
            <w:vAlign w:val="center"/>
            <w:hideMark/>
          </w:tcPr>
          <w:p w14:paraId="25467A5D" w14:textId="77777777" w:rsidR="00117D3F" w:rsidRPr="00117D3F" w:rsidRDefault="00117D3F" w:rsidP="00117D3F">
            <w:pPr>
              <w:spacing w:line="360" w:lineRule="auto"/>
              <w:rPr>
                <w:rFonts w:ascii="Aptos style" w:hAnsi="Aptos style" w:cs="Segoe UI Light"/>
                <w:sz w:val="24"/>
                <w:szCs w:val="24"/>
                <w:lang w:val="en-ZA"/>
              </w:rPr>
            </w:pPr>
            <w:r w:rsidRPr="00117D3F">
              <w:rPr>
                <w:rFonts w:ascii="Aptos style" w:hAnsi="Aptos style" w:cs="Segoe UI Light"/>
                <w:sz w:val="24"/>
                <w:szCs w:val="24"/>
                <w:lang w:val="en-ZA"/>
              </w:rPr>
              <w:t>Learner records irrigation management activities accurately</w:t>
            </w:r>
          </w:p>
        </w:tc>
        <w:tc>
          <w:tcPr>
            <w:tcW w:w="0" w:type="auto"/>
            <w:vAlign w:val="center"/>
            <w:hideMark/>
          </w:tcPr>
          <w:p w14:paraId="1BD108E5"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3D4EFB21" w14:textId="77777777" w:rsidR="00117D3F" w:rsidRPr="00117D3F" w:rsidRDefault="00117D3F" w:rsidP="00117D3F">
            <w:pPr>
              <w:spacing w:line="360" w:lineRule="auto"/>
              <w:rPr>
                <w:rFonts w:ascii="Aptos style" w:hAnsi="Aptos style" w:cs="Segoe UI Light"/>
                <w:sz w:val="24"/>
                <w:szCs w:val="24"/>
                <w:lang w:val="en-ZA"/>
              </w:rPr>
            </w:pPr>
          </w:p>
        </w:tc>
        <w:tc>
          <w:tcPr>
            <w:tcW w:w="0" w:type="auto"/>
            <w:vAlign w:val="center"/>
            <w:hideMark/>
          </w:tcPr>
          <w:p w14:paraId="1A04F4D6" w14:textId="77777777" w:rsidR="00117D3F" w:rsidRPr="00117D3F" w:rsidRDefault="00117D3F" w:rsidP="00117D3F">
            <w:pPr>
              <w:spacing w:line="360" w:lineRule="auto"/>
              <w:rPr>
                <w:rFonts w:ascii="Aptos style" w:hAnsi="Aptos style" w:cs="Segoe UI Light"/>
                <w:sz w:val="24"/>
                <w:szCs w:val="24"/>
                <w:lang w:val="en-ZA"/>
              </w:rPr>
            </w:pPr>
          </w:p>
        </w:tc>
      </w:tr>
    </w:tbl>
    <w:p w14:paraId="4653A546" w14:textId="77777777" w:rsidR="00117D3F" w:rsidRDefault="00117D3F" w:rsidP="000611E0">
      <w:pPr>
        <w:spacing w:line="360" w:lineRule="auto"/>
        <w:rPr>
          <w:rFonts w:ascii="Aptos style" w:hAnsi="Aptos style" w:cs="Segoe UI Light"/>
          <w:b/>
          <w:bCs/>
          <w:sz w:val="24"/>
          <w:szCs w:val="24"/>
        </w:rPr>
      </w:pPr>
    </w:p>
    <w:p w14:paraId="3074F417" w14:textId="5743279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33817939"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lastRenderedPageBreak/>
        <w:t xml:space="preserve">AK0401 Irrigation methods </w:t>
      </w:r>
    </w:p>
    <w:p w14:paraId="09144159"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t xml:space="preserve">AK0402 Components of irrigation systems </w:t>
      </w:r>
    </w:p>
    <w:p w14:paraId="691BAB4D"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t xml:space="preserve">AK0403 Soil moisture measurement techniques </w:t>
      </w:r>
    </w:p>
    <w:p w14:paraId="65879D1C"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t xml:space="preserve">AK0404 Rainwater collection methods </w:t>
      </w:r>
    </w:p>
    <w:p w14:paraId="1EA329D8"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t xml:space="preserve">AK0405 Types of mulch </w:t>
      </w:r>
    </w:p>
    <w:p w14:paraId="748901CE" w14:textId="77777777" w:rsidR="00117D3F" w:rsidRPr="00117D3F" w:rsidRDefault="00117D3F" w:rsidP="00586C8C">
      <w:pPr>
        <w:pStyle w:val="ListParagraph"/>
        <w:numPr>
          <w:ilvl w:val="0"/>
          <w:numId w:val="42"/>
        </w:numPr>
        <w:spacing w:line="360" w:lineRule="auto"/>
        <w:rPr>
          <w:rFonts w:ascii="Aptos style" w:hAnsi="Aptos style" w:cs="Segoe UI Light"/>
          <w:sz w:val="24"/>
          <w:szCs w:val="24"/>
        </w:rPr>
      </w:pPr>
      <w:r w:rsidRPr="00117D3F">
        <w:rPr>
          <w:rFonts w:ascii="Aptos style" w:hAnsi="Aptos style" w:cs="Segoe UI Light"/>
          <w:sz w:val="24"/>
          <w:szCs w:val="24"/>
        </w:rPr>
        <w:t xml:space="preserve">AK0406 Water-saving irrigation techniques </w:t>
      </w:r>
    </w:p>
    <w:p w14:paraId="11C4F3B8" w14:textId="77777777" w:rsidR="00464586" w:rsidRPr="000611E0" w:rsidRDefault="00464586" w:rsidP="000611E0">
      <w:pPr>
        <w:spacing w:line="360" w:lineRule="auto"/>
        <w:rPr>
          <w:rFonts w:ascii="Aptos style" w:hAnsi="Aptos style" w:cs="Segoe UI Light"/>
          <w:b/>
          <w:bCs/>
          <w:sz w:val="24"/>
          <w:szCs w:val="24"/>
        </w:rPr>
      </w:pP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D057EFF" w14:textId="477F724E"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6FBFA837" w14:textId="77777777" w:rsidR="00117D3F" w:rsidRPr="00117D3F" w:rsidRDefault="00117D3F" w:rsidP="00117D3F">
      <w:pPr>
        <w:spacing w:line="360" w:lineRule="auto"/>
        <w:rPr>
          <w:rFonts w:ascii="Aptos style" w:hAnsi="Aptos style" w:cs="Segoe UI Light"/>
          <w:sz w:val="24"/>
          <w:szCs w:val="24"/>
        </w:rPr>
      </w:pPr>
      <w:bookmarkStart w:id="14" w:name="_Hlk225253516"/>
      <w:r w:rsidRPr="00117D3F">
        <w:rPr>
          <w:rFonts w:ascii="Aptos style" w:hAnsi="Aptos style" w:cs="Segoe UI Light"/>
          <w:sz w:val="24"/>
          <w:szCs w:val="24"/>
        </w:rPr>
        <w:t xml:space="preserve">Given a portion of land area the learner will be able to: </w:t>
      </w:r>
    </w:p>
    <w:p w14:paraId="23C1504C" w14:textId="471740D5"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PA0401 Select appropriate Irrigation method (drip, sprinkler, flood, furrow) </w:t>
      </w:r>
    </w:p>
    <w:p w14:paraId="4A322AD5" w14:textId="621F151A"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PA0402 Install and maintain irrigation equipment </w:t>
      </w:r>
    </w:p>
    <w:p w14:paraId="01A20234" w14:textId="5D796B99"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PA0403 Monitor soil moisture levels for irrigation decisions </w:t>
      </w:r>
    </w:p>
    <w:p w14:paraId="3F3B29AE" w14:textId="1621AEAB"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PA0404 Implement rainwater harvesting systems </w:t>
      </w:r>
    </w:p>
    <w:p w14:paraId="5BBAD92B" w14:textId="253680AF"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PA0405 Use mulching and other soil moisture retention practices </w:t>
      </w:r>
    </w:p>
    <w:p w14:paraId="2A2A2D93" w14:textId="36F373A5" w:rsidR="00117D3F" w:rsidRPr="00117D3F" w:rsidRDefault="00117D3F" w:rsidP="00586C8C">
      <w:pPr>
        <w:pStyle w:val="ListParagraph"/>
        <w:numPr>
          <w:ilvl w:val="0"/>
          <w:numId w:val="43"/>
        </w:numPr>
        <w:spacing w:line="360" w:lineRule="auto"/>
        <w:rPr>
          <w:rFonts w:ascii="Aptos style" w:hAnsi="Aptos style" w:cs="Segoe UI Light"/>
          <w:sz w:val="24"/>
          <w:szCs w:val="24"/>
        </w:rPr>
      </w:pPr>
      <w:r w:rsidRPr="00117D3F">
        <w:rPr>
          <w:rFonts w:ascii="Aptos style" w:hAnsi="Aptos style" w:cs="Segoe UI Light"/>
          <w:sz w:val="24"/>
          <w:szCs w:val="24"/>
        </w:rPr>
        <w:t xml:space="preserve">PA0406 Manage water for efficient watering to minimize wastage </w:t>
      </w:r>
    </w:p>
    <w:bookmarkEnd w:id="14"/>
    <w:p w14:paraId="76E5B61B" w14:textId="0B46BB06" w:rsidR="00464586" w:rsidRPr="000611E0" w:rsidRDefault="00117D3F" w:rsidP="000611E0">
      <w:pPr>
        <w:spacing w:line="360" w:lineRule="auto"/>
        <w:rPr>
          <w:rFonts w:ascii="Aptos style" w:hAnsi="Aptos style" w:cs="Segoe UI Light"/>
          <w:sz w:val="24"/>
          <w:szCs w:val="24"/>
        </w:rPr>
      </w:pPr>
      <w:r w:rsidRPr="00117D3F">
        <w:rPr>
          <w:rFonts w:ascii="Aptos style" w:hAnsi="Aptos style" w:cs="Segoe UI Light"/>
          <w:sz w:val="24"/>
          <w:szCs w:val="24"/>
        </w:rPr>
        <w:t xml:space="preserve"> </w:t>
      </w: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117D3F" w:rsidRPr="000611E0" w14:paraId="5BF90967" w14:textId="77777777" w:rsidTr="00525CF2">
        <w:tc>
          <w:tcPr>
            <w:tcW w:w="2815" w:type="dxa"/>
          </w:tcPr>
          <w:p w14:paraId="6A13E1A1" w14:textId="0EEE422F"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PA0401 Select appropriate Irrigation method (drip, sprinkler, flood, furrow) </w:t>
            </w:r>
          </w:p>
        </w:tc>
        <w:tc>
          <w:tcPr>
            <w:tcW w:w="1709" w:type="dxa"/>
          </w:tcPr>
          <w:p w14:paraId="17C3C68A"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4CA468EF"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5A5A79A1"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2AF772F9" w14:textId="77777777" w:rsidTr="00525CF2">
        <w:tc>
          <w:tcPr>
            <w:tcW w:w="2815" w:type="dxa"/>
          </w:tcPr>
          <w:p w14:paraId="7BEA8E2E" w14:textId="656DC8E2"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PA0402 Install and maintain irrigation equipment </w:t>
            </w:r>
          </w:p>
        </w:tc>
        <w:tc>
          <w:tcPr>
            <w:tcW w:w="1709" w:type="dxa"/>
          </w:tcPr>
          <w:p w14:paraId="705D6BC6"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4AFC8EE1"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560222A2"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73486F48" w14:textId="77777777" w:rsidTr="00525CF2">
        <w:tc>
          <w:tcPr>
            <w:tcW w:w="2815" w:type="dxa"/>
          </w:tcPr>
          <w:p w14:paraId="7202974A" w14:textId="3FC06EB4"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PA0403 Monitor soil moisture levels for irrigation decisions </w:t>
            </w:r>
          </w:p>
        </w:tc>
        <w:tc>
          <w:tcPr>
            <w:tcW w:w="1709" w:type="dxa"/>
          </w:tcPr>
          <w:p w14:paraId="6872F41B"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1D0BA453"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62ABC8EF"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16292AA7" w14:textId="77777777" w:rsidTr="00525CF2">
        <w:tc>
          <w:tcPr>
            <w:tcW w:w="2815" w:type="dxa"/>
          </w:tcPr>
          <w:p w14:paraId="3CE22407" w14:textId="5463B8BF"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PA0404 Implement rainwater harvesting systems </w:t>
            </w:r>
          </w:p>
        </w:tc>
        <w:tc>
          <w:tcPr>
            <w:tcW w:w="1709" w:type="dxa"/>
          </w:tcPr>
          <w:p w14:paraId="4A8CF895"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1D295661"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55E39071"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655360E8" w14:textId="77777777" w:rsidTr="00525CF2">
        <w:tc>
          <w:tcPr>
            <w:tcW w:w="2815" w:type="dxa"/>
          </w:tcPr>
          <w:p w14:paraId="4455F5DA" w14:textId="10B34A8F"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PA0405 Use mulching and other soil moisture retention practices </w:t>
            </w:r>
          </w:p>
        </w:tc>
        <w:tc>
          <w:tcPr>
            <w:tcW w:w="1709" w:type="dxa"/>
          </w:tcPr>
          <w:p w14:paraId="30C573FA"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21FF181C"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524CBF4A" w14:textId="77777777" w:rsidR="00117D3F" w:rsidRPr="000611E0" w:rsidRDefault="00117D3F" w:rsidP="00117D3F">
            <w:pPr>
              <w:spacing w:line="360" w:lineRule="auto"/>
              <w:rPr>
                <w:rFonts w:ascii="Aptos style" w:hAnsi="Aptos style" w:cs="Segoe UI Light"/>
                <w:b/>
                <w:bCs/>
                <w:sz w:val="24"/>
                <w:szCs w:val="24"/>
              </w:rPr>
            </w:pPr>
          </w:p>
        </w:tc>
      </w:tr>
      <w:tr w:rsidR="00117D3F" w:rsidRPr="000611E0" w14:paraId="7916492D" w14:textId="77777777" w:rsidTr="00525CF2">
        <w:tc>
          <w:tcPr>
            <w:tcW w:w="2815" w:type="dxa"/>
          </w:tcPr>
          <w:p w14:paraId="7C0D55B2" w14:textId="49401B40" w:rsidR="00117D3F" w:rsidRPr="000611E0" w:rsidRDefault="00117D3F" w:rsidP="00117D3F">
            <w:pPr>
              <w:spacing w:line="360" w:lineRule="auto"/>
              <w:rPr>
                <w:rFonts w:ascii="Aptos style" w:hAnsi="Aptos style" w:cs="Segoe UI Light"/>
                <w:b/>
                <w:bCs/>
                <w:sz w:val="24"/>
                <w:szCs w:val="24"/>
              </w:rPr>
            </w:pPr>
            <w:r w:rsidRPr="00F96197">
              <w:rPr>
                <w:rFonts w:ascii="Aptos style" w:hAnsi="Aptos style" w:cs="Segoe UI Light"/>
                <w:sz w:val="24"/>
                <w:szCs w:val="24"/>
              </w:rPr>
              <w:t xml:space="preserve">PA0406 Manage water for efficient watering to minimize wastage </w:t>
            </w:r>
          </w:p>
        </w:tc>
        <w:tc>
          <w:tcPr>
            <w:tcW w:w="1709" w:type="dxa"/>
          </w:tcPr>
          <w:p w14:paraId="269D7943" w14:textId="77777777" w:rsidR="00117D3F" w:rsidRPr="000611E0" w:rsidRDefault="00117D3F" w:rsidP="00117D3F">
            <w:pPr>
              <w:spacing w:line="360" w:lineRule="auto"/>
              <w:rPr>
                <w:rFonts w:ascii="Aptos style" w:hAnsi="Aptos style" w:cs="Segoe UI Light"/>
                <w:b/>
                <w:bCs/>
                <w:sz w:val="24"/>
                <w:szCs w:val="24"/>
              </w:rPr>
            </w:pPr>
          </w:p>
        </w:tc>
        <w:tc>
          <w:tcPr>
            <w:tcW w:w="1992" w:type="dxa"/>
          </w:tcPr>
          <w:p w14:paraId="0241D2E4" w14:textId="77777777" w:rsidR="00117D3F" w:rsidRPr="000611E0" w:rsidRDefault="00117D3F" w:rsidP="00117D3F">
            <w:pPr>
              <w:spacing w:line="360" w:lineRule="auto"/>
              <w:rPr>
                <w:rFonts w:ascii="Aptos style" w:hAnsi="Aptos style" w:cs="Segoe UI Light"/>
                <w:b/>
                <w:bCs/>
                <w:sz w:val="24"/>
                <w:szCs w:val="24"/>
              </w:rPr>
            </w:pPr>
          </w:p>
        </w:tc>
        <w:tc>
          <w:tcPr>
            <w:tcW w:w="2500" w:type="dxa"/>
          </w:tcPr>
          <w:p w14:paraId="3244163F" w14:textId="77777777" w:rsidR="00117D3F" w:rsidRPr="000611E0" w:rsidRDefault="00117D3F" w:rsidP="00117D3F">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77777777" w:rsidR="00464586" w:rsidRPr="000611E0" w:rsidRDefault="00464586" w:rsidP="000611E0">
      <w:pPr>
        <w:spacing w:line="360" w:lineRule="auto"/>
        <w:rPr>
          <w:rFonts w:ascii="Aptos style" w:hAnsi="Aptos style" w:cs="Segoe UI Light"/>
          <w:b/>
          <w:bCs/>
          <w:sz w:val="24"/>
          <w:szCs w:val="24"/>
        </w:rPr>
      </w:pPr>
    </w:p>
    <w:p w14:paraId="1F953305" w14:textId="77777777" w:rsidR="00117D3F" w:rsidRPr="00117D3F" w:rsidRDefault="00117D3F" w:rsidP="00117D3F">
      <w:pPr>
        <w:spacing w:line="360" w:lineRule="auto"/>
        <w:rPr>
          <w:rFonts w:ascii="Aptos style" w:hAnsi="Aptos style" w:cs="Segoe UI Light"/>
          <w:b/>
          <w:bCs/>
          <w:i/>
          <w:iCs/>
          <w:sz w:val="24"/>
          <w:szCs w:val="24"/>
        </w:rPr>
      </w:pPr>
      <w:r w:rsidRPr="00117D3F">
        <w:rPr>
          <w:rFonts w:ascii="Aptos style" w:hAnsi="Aptos style" w:cs="Segoe UI Light"/>
          <w:b/>
          <w:bCs/>
          <w:i/>
          <w:iCs/>
          <w:sz w:val="24"/>
          <w:szCs w:val="24"/>
        </w:rPr>
        <w:t xml:space="preserve">  Internal Assessment Criteria (IAC)  </w:t>
      </w:r>
    </w:p>
    <w:p w14:paraId="39D3187D"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IAC0401 </w:t>
      </w:r>
      <w:r w:rsidRPr="00117D3F">
        <w:rPr>
          <w:rFonts w:ascii="Aptos style" w:hAnsi="Aptos style" w:cs="Segoe UI Light"/>
          <w:sz w:val="24"/>
          <w:szCs w:val="24"/>
        </w:rPr>
        <w:tab/>
        <w:t xml:space="preserve">Appropriate irrigation method is selected based on crop type, soil characteristics, and water availability. </w:t>
      </w:r>
    </w:p>
    <w:p w14:paraId="725F4CCC"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IAC0402 </w:t>
      </w:r>
      <w:r w:rsidRPr="00117D3F">
        <w:rPr>
          <w:rFonts w:ascii="Aptos style" w:hAnsi="Aptos style" w:cs="Segoe UI Light"/>
          <w:sz w:val="24"/>
          <w:szCs w:val="24"/>
        </w:rPr>
        <w:tab/>
        <w:t xml:space="preserve">Irrigation equipment, including pipes, pumps, filters, and emitters are properly installed </w:t>
      </w:r>
    </w:p>
    <w:p w14:paraId="4D1222B3"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IAC0403 </w:t>
      </w:r>
      <w:r w:rsidRPr="00117D3F">
        <w:rPr>
          <w:rFonts w:ascii="Aptos style" w:hAnsi="Aptos style" w:cs="Segoe UI Light"/>
          <w:sz w:val="24"/>
          <w:szCs w:val="24"/>
        </w:rPr>
        <w:tab/>
        <w:t xml:space="preserve">Soil moisture is monitored, recorded and interpreted to make informed irrigation decisions. </w:t>
      </w:r>
    </w:p>
    <w:p w14:paraId="4BC9F8C8"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IAC0404 </w:t>
      </w:r>
      <w:r w:rsidRPr="00117D3F">
        <w:rPr>
          <w:rFonts w:ascii="Aptos style" w:hAnsi="Aptos style" w:cs="Segoe UI Light"/>
          <w:sz w:val="24"/>
          <w:szCs w:val="24"/>
        </w:rPr>
        <w:tab/>
        <w:t xml:space="preserve">Plant water stress indicators are monitored to determine the need for irrigation. </w:t>
      </w:r>
    </w:p>
    <w:p w14:paraId="1E59DCA3"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IAC0405 </w:t>
      </w:r>
      <w:r w:rsidRPr="00117D3F">
        <w:rPr>
          <w:rFonts w:ascii="Aptos style" w:hAnsi="Aptos style" w:cs="Segoe UI Light"/>
          <w:sz w:val="24"/>
          <w:szCs w:val="24"/>
        </w:rPr>
        <w:tab/>
        <w:t xml:space="preserve">Rainwater collection systems are installed </w:t>
      </w:r>
    </w:p>
    <w:p w14:paraId="787213BB"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IAC0406 </w:t>
      </w:r>
      <w:r w:rsidRPr="00117D3F">
        <w:rPr>
          <w:rFonts w:ascii="Aptos style" w:hAnsi="Aptos style" w:cs="Segoe UI Light"/>
          <w:sz w:val="24"/>
          <w:szCs w:val="24"/>
        </w:rPr>
        <w:tab/>
        <w:t xml:space="preserve">Mulching is applied to retain soil moisture, reduce evaporation, and suppress weeds. </w:t>
      </w:r>
    </w:p>
    <w:p w14:paraId="4B6BE7D1"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IAC0407 </w:t>
      </w:r>
      <w:r w:rsidRPr="00117D3F">
        <w:rPr>
          <w:rFonts w:ascii="Aptos style" w:hAnsi="Aptos style" w:cs="Segoe UI Light"/>
          <w:sz w:val="24"/>
          <w:szCs w:val="24"/>
        </w:rPr>
        <w:tab/>
        <w:t xml:space="preserve">Water usage is assessed by monitoring irrigation systems and proper application rates. </w:t>
      </w:r>
    </w:p>
    <w:p w14:paraId="05A91293" w14:textId="77777777" w:rsidR="00117D3F" w:rsidRPr="00117D3F" w:rsidRDefault="00117D3F" w:rsidP="00586C8C">
      <w:pPr>
        <w:pStyle w:val="ListParagraph"/>
        <w:numPr>
          <w:ilvl w:val="0"/>
          <w:numId w:val="41"/>
        </w:numPr>
        <w:spacing w:line="360" w:lineRule="auto"/>
        <w:rPr>
          <w:rFonts w:ascii="Aptos style" w:hAnsi="Aptos style" w:cs="Segoe UI Light"/>
          <w:sz w:val="24"/>
          <w:szCs w:val="24"/>
        </w:rPr>
      </w:pPr>
      <w:r w:rsidRPr="00117D3F">
        <w:rPr>
          <w:rFonts w:ascii="Aptos style" w:hAnsi="Aptos style" w:cs="Segoe UI Light"/>
          <w:sz w:val="24"/>
          <w:szCs w:val="24"/>
        </w:rPr>
        <w:t xml:space="preserve">IAC0408 </w:t>
      </w:r>
      <w:r w:rsidRPr="00117D3F">
        <w:rPr>
          <w:rFonts w:ascii="Aptos style" w:hAnsi="Aptos style" w:cs="Segoe UI Light"/>
          <w:sz w:val="24"/>
          <w:szCs w:val="24"/>
        </w:rPr>
        <w:tab/>
        <w:t>Irrigation run-off is monitored and corrective measures to minimize water loss are applied.</w:t>
      </w:r>
    </w:p>
    <w:p w14:paraId="700BDBFE" w14:textId="14CA2E19" w:rsidR="00117D3F" w:rsidRDefault="00117D3F">
      <w:pPr>
        <w:rPr>
          <w:rFonts w:ascii="Aptos style" w:hAnsi="Aptos style" w:cs="Segoe UI Light"/>
          <w:b/>
          <w:bCs/>
          <w:sz w:val="24"/>
          <w:szCs w:val="24"/>
        </w:rPr>
      </w:pPr>
      <w:r>
        <w:rPr>
          <w:rFonts w:ascii="Aptos style" w:hAnsi="Aptos style" w:cs="Segoe UI Light"/>
          <w:b/>
          <w:bCs/>
          <w:sz w:val="24"/>
          <w:szCs w:val="24"/>
        </w:rPr>
        <w:br w:type="page"/>
      </w:r>
    </w:p>
    <w:p w14:paraId="19877C9C" w14:textId="41A476D1" w:rsidR="00464586" w:rsidRPr="000611E0" w:rsidRDefault="00464586" w:rsidP="00117D3F">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SECTION </w:t>
      </w:r>
      <w:r w:rsidR="00B22B0D" w:rsidRPr="000611E0">
        <w:rPr>
          <w:rFonts w:ascii="Aptos style" w:hAnsi="Aptos style" w:cs="Segoe UI Light"/>
          <w:b/>
          <w:bCs/>
          <w:sz w:val="24"/>
          <w:szCs w:val="24"/>
        </w:rPr>
        <w:t>E</w:t>
      </w:r>
      <w:r w:rsidRPr="000611E0">
        <w:rPr>
          <w:rFonts w:ascii="Aptos style" w:hAnsi="Aptos style" w:cs="Segoe UI Light"/>
          <w:b/>
          <w:bCs/>
          <w:sz w:val="24"/>
          <w:szCs w:val="24"/>
        </w:rPr>
        <w:t>-</w:t>
      </w:r>
      <w:r w:rsidR="00117D3F" w:rsidRPr="00117D3F">
        <w:rPr>
          <w:rFonts w:ascii="Times New Roman" w:eastAsia="Times New Roman" w:hAnsi="Times New Roman" w:cs="Times New Roman"/>
          <w:color w:val="000000"/>
          <w:sz w:val="24"/>
          <w:lang w:val="en-ZA" w:eastAsia="en-ZA"/>
        </w:rPr>
        <w:t xml:space="preserve"> </w:t>
      </w:r>
      <w:r w:rsidR="00117D3F" w:rsidRPr="00117D3F">
        <w:rPr>
          <w:rFonts w:ascii="Aptos style" w:hAnsi="Aptos style" w:cs="Segoe UI Light"/>
          <w:b/>
          <w:bCs/>
          <w:sz w:val="24"/>
          <w:szCs w:val="24"/>
          <w:lang w:val="en-ZA"/>
        </w:rPr>
        <w:t xml:space="preserve">PM-06-PS05   </w:t>
      </w:r>
      <w:bookmarkStart w:id="15" w:name="_Hlk225253640"/>
      <w:r w:rsidR="00117D3F" w:rsidRPr="00117D3F">
        <w:rPr>
          <w:rFonts w:ascii="Aptos style" w:hAnsi="Aptos style" w:cs="Segoe UI Light"/>
          <w:b/>
          <w:bCs/>
          <w:sz w:val="24"/>
          <w:szCs w:val="24"/>
          <w:lang w:val="en-ZA"/>
        </w:rPr>
        <w:t>Monitor and managing crop health</w:t>
      </w:r>
      <w:bookmarkEnd w:id="15"/>
    </w:p>
    <w:p w14:paraId="7C531A04"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Case Study: Monitoring and Managing Crop Health</w:t>
      </w:r>
    </w:p>
    <w:p w14:paraId="1B19FF5F"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Scenario</w:t>
      </w:r>
    </w:p>
    <w:p w14:paraId="4F66A9EA"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You are working as a farm assistant on a mixed crop and livestock farm located in the Gauteng Province of South Africa. The farm grows crops such as maize, spinach, cabbage, and beans, while also keeping livestock including cattle and goats.</w:t>
      </w:r>
    </w:p>
    <w:p w14:paraId="30915E02"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During the growing season, the farm manager notices that some areas of the crop field show yellow leaves, stunted growth, and visible insect damage. In other areas, weeds are competing with crops for nutrients, sunlight, and water. If these problems are not managed early, they could significantly reduce crop yields and farm profitability.</w:t>
      </w:r>
    </w:p>
    <w:p w14:paraId="53D0510F"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The farm manager has asked you to assist with monitoring crop health and implementing pest, disease, and weed management practices. This includes identifying early signs of crop stress, applying biological or chemical pest control methods, preventing crop diseases, identifying and managing weeds, and using sustainable practices such as mulching and cover crops.</w:t>
      </w:r>
    </w:p>
    <w:p w14:paraId="79C2A096"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Your responsibility is to observe crop conditions, identify potential problems, and apply appropriate crop health management techniques.</w:t>
      </w:r>
    </w:p>
    <w:p w14:paraId="3A978929" w14:textId="4A923C6C" w:rsidR="00747731" w:rsidRPr="00747731" w:rsidRDefault="00747731" w:rsidP="00747731">
      <w:pPr>
        <w:spacing w:line="360" w:lineRule="auto"/>
        <w:rPr>
          <w:rFonts w:ascii="Aptos style" w:hAnsi="Aptos style" w:cs="Segoe UI Light"/>
          <w:sz w:val="24"/>
          <w:szCs w:val="24"/>
          <w:lang w:val="en-ZA"/>
        </w:rPr>
      </w:pPr>
    </w:p>
    <w:p w14:paraId="6275CEAC"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Learner Task</w:t>
      </w:r>
    </w:p>
    <w:p w14:paraId="5C868216"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As the farm assistant responsible for monitoring crop health, you must complete the following tasks:</w:t>
      </w:r>
    </w:p>
    <w:p w14:paraId="2F396B85" w14:textId="6BF25420" w:rsidR="00747731" w:rsidRPr="00747731" w:rsidRDefault="00747731" w:rsidP="00747731">
      <w:pPr>
        <w:spacing w:line="360" w:lineRule="auto"/>
        <w:rPr>
          <w:rFonts w:ascii="Aptos style" w:hAnsi="Aptos style" w:cs="Segoe UI Light"/>
          <w:sz w:val="24"/>
          <w:szCs w:val="24"/>
          <w:lang w:val="en-ZA"/>
        </w:rPr>
      </w:pPr>
    </w:p>
    <w:p w14:paraId="48DEABE0"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1: Identify Early Signs of Crop Stress (PA0501)</w:t>
      </w:r>
    </w:p>
    <w:p w14:paraId="2174930F"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Inspect crops in the field and identify early symptoms of stress.</w:t>
      </w:r>
    </w:p>
    <w:p w14:paraId="103A6265"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Examples include:</w:t>
      </w:r>
    </w:p>
    <w:p w14:paraId="2ADD7C28" w14:textId="77777777" w:rsidR="00747731" w:rsidRPr="00747731" w:rsidRDefault="00747731" w:rsidP="00586C8C">
      <w:pPr>
        <w:numPr>
          <w:ilvl w:val="0"/>
          <w:numId w:val="57"/>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Yellowing leaves caused by nutrient deficiencies </w:t>
      </w:r>
    </w:p>
    <w:p w14:paraId="0DF0DE9B" w14:textId="77777777" w:rsidR="00747731" w:rsidRPr="00747731" w:rsidRDefault="00747731" w:rsidP="00586C8C">
      <w:pPr>
        <w:numPr>
          <w:ilvl w:val="0"/>
          <w:numId w:val="57"/>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Holes in leaves caused by insect pests </w:t>
      </w:r>
    </w:p>
    <w:p w14:paraId="6C988C24" w14:textId="77777777" w:rsidR="00747731" w:rsidRPr="00747731" w:rsidRDefault="00747731" w:rsidP="00586C8C">
      <w:pPr>
        <w:numPr>
          <w:ilvl w:val="0"/>
          <w:numId w:val="57"/>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lastRenderedPageBreak/>
        <w:t xml:space="preserve">Spots or discoloration caused by crop diseases </w:t>
      </w:r>
    </w:p>
    <w:p w14:paraId="334524E2"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how early detection helps prevent crop damage.</w:t>
      </w:r>
    </w:p>
    <w:p w14:paraId="7EA4C9D7" w14:textId="64A6BECB" w:rsidR="00747731" w:rsidRPr="00747731" w:rsidRDefault="00747731" w:rsidP="00747731">
      <w:pPr>
        <w:spacing w:line="360" w:lineRule="auto"/>
        <w:rPr>
          <w:rFonts w:ascii="Aptos style" w:hAnsi="Aptos style" w:cs="Segoe UI Light"/>
          <w:sz w:val="24"/>
          <w:szCs w:val="24"/>
          <w:lang w:val="en-ZA"/>
        </w:rPr>
      </w:pPr>
    </w:p>
    <w:p w14:paraId="12E031D9"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2: Use Biological and Chemical Controls for Pest and Disease Management (PA0502)</w:t>
      </w:r>
    </w:p>
    <w:p w14:paraId="3DE5054F"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Apply appropriate pest and disease control methods such as:</w:t>
      </w:r>
    </w:p>
    <w:p w14:paraId="16097960" w14:textId="77777777" w:rsidR="00747731" w:rsidRPr="00747731" w:rsidRDefault="00747731" w:rsidP="00586C8C">
      <w:pPr>
        <w:numPr>
          <w:ilvl w:val="0"/>
          <w:numId w:val="58"/>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Biological control using beneficial insects or natural predators </w:t>
      </w:r>
    </w:p>
    <w:p w14:paraId="04820AE8" w14:textId="77777777" w:rsidR="00747731" w:rsidRPr="00747731" w:rsidRDefault="00747731" w:rsidP="00586C8C">
      <w:pPr>
        <w:numPr>
          <w:ilvl w:val="0"/>
          <w:numId w:val="58"/>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Chemical control using approved pesticides when necessary </w:t>
      </w:r>
    </w:p>
    <w:p w14:paraId="0BE90E26"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how these methods help protect crops while minimizing environmental damage.</w:t>
      </w:r>
    </w:p>
    <w:p w14:paraId="06D06D33" w14:textId="42EBA1B0" w:rsidR="00747731" w:rsidRPr="00747731" w:rsidRDefault="00747731" w:rsidP="00747731">
      <w:pPr>
        <w:spacing w:line="360" w:lineRule="auto"/>
        <w:rPr>
          <w:rFonts w:ascii="Aptos style" w:hAnsi="Aptos style" w:cs="Segoe UI Light"/>
          <w:sz w:val="24"/>
          <w:szCs w:val="24"/>
          <w:lang w:val="en-ZA"/>
        </w:rPr>
      </w:pPr>
    </w:p>
    <w:p w14:paraId="04F9E325"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3: Implement Disease Prevention Practices (PA0503)</w:t>
      </w:r>
    </w:p>
    <w:p w14:paraId="018BBCF7"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Apply preventive strategies to reduce the risk of crop diseases.</w:t>
      </w:r>
    </w:p>
    <w:p w14:paraId="68DCFDE2"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Examples include:</w:t>
      </w:r>
    </w:p>
    <w:p w14:paraId="0104C31D" w14:textId="77777777" w:rsidR="00747731" w:rsidRPr="00747731" w:rsidRDefault="00747731" w:rsidP="00586C8C">
      <w:pPr>
        <w:numPr>
          <w:ilvl w:val="0"/>
          <w:numId w:val="59"/>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Practicing crop rotation </w:t>
      </w:r>
    </w:p>
    <w:p w14:paraId="2EBDDFB7" w14:textId="77777777" w:rsidR="00747731" w:rsidRPr="00747731" w:rsidRDefault="00747731" w:rsidP="00586C8C">
      <w:pPr>
        <w:numPr>
          <w:ilvl w:val="0"/>
          <w:numId w:val="59"/>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Using disease-resistant seed varieties </w:t>
      </w:r>
    </w:p>
    <w:p w14:paraId="453C4174" w14:textId="77777777" w:rsidR="00747731" w:rsidRPr="00747731" w:rsidRDefault="00747731" w:rsidP="00586C8C">
      <w:pPr>
        <w:numPr>
          <w:ilvl w:val="0"/>
          <w:numId w:val="59"/>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Maintaining proper plant spacing and field hygiene </w:t>
      </w:r>
    </w:p>
    <w:p w14:paraId="33A7D98B"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why prevention is often more effective than treatment.</w:t>
      </w:r>
    </w:p>
    <w:p w14:paraId="495175EC" w14:textId="26D7E151" w:rsidR="00747731" w:rsidRPr="00747731" w:rsidRDefault="00747731" w:rsidP="00747731">
      <w:pPr>
        <w:spacing w:line="360" w:lineRule="auto"/>
        <w:rPr>
          <w:rFonts w:ascii="Aptos style" w:hAnsi="Aptos style" w:cs="Segoe UI Light"/>
          <w:sz w:val="24"/>
          <w:szCs w:val="24"/>
          <w:lang w:val="en-ZA"/>
        </w:rPr>
      </w:pPr>
    </w:p>
    <w:p w14:paraId="5525C310"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4: Identify Common Weed Species and Their Impact on Crops (PA0504)</w:t>
      </w:r>
    </w:p>
    <w:p w14:paraId="24B91EF8"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Observe the field and identify common weeds growing among crops.</w:t>
      </w:r>
    </w:p>
    <w:p w14:paraId="6CE5E7FB"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how weeds affect crops by:</w:t>
      </w:r>
    </w:p>
    <w:p w14:paraId="4B018ADC" w14:textId="77777777" w:rsidR="00747731" w:rsidRPr="00747731" w:rsidRDefault="00747731" w:rsidP="00586C8C">
      <w:pPr>
        <w:numPr>
          <w:ilvl w:val="0"/>
          <w:numId w:val="60"/>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Competing for nutrients </w:t>
      </w:r>
    </w:p>
    <w:p w14:paraId="1538EB5F" w14:textId="77777777" w:rsidR="00747731" w:rsidRPr="00747731" w:rsidRDefault="00747731" w:rsidP="00586C8C">
      <w:pPr>
        <w:numPr>
          <w:ilvl w:val="0"/>
          <w:numId w:val="60"/>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Reducing water availability </w:t>
      </w:r>
    </w:p>
    <w:p w14:paraId="43AA5FFF" w14:textId="77777777" w:rsidR="00747731" w:rsidRPr="00747731" w:rsidRDefault="00747731" w:rsidP="00586C8C">
      <w:pPr>
        <w:numPr>
          <w:ilvl w:val="0"/>
          <w:numId w:val="60"/>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Blocking sunlight </w:t>
      </w:r>
    </w:p>
    <w:p w14:paraId="7A319439"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lastRenderedPageBreak/>
        <w:t>Describe how weed infestations reduce crop yields.</w:t>
      </w:r>
    </w:p>
    <w:p w14:paraId="5B103FB3" w14:textId="76F16C62" w:rsidR="00747731" w:rsidRPr="00747731" w:rsidRDefault="00747731" w:rsidP="00747731">
      <w:pPr>
        <w:spacing w:line="360" w:lineRule="auto"/>
        <w:rPr>
          <w:rFonts w:ascii="Aptos style" w:hAnsi="Aptos style" w:cs="Segoe UI Light"/>
          <w:sz w:val="24"/>
          <w:szCs w:val="24"/>
          <w:lang w:val="en-ZA"/>
        </w:rPr>
      </w:pPr>
    </w:p>
    <w:p w14:paraId="19688C92"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5: Select Chemical Weed Control Methods (PA0505)</w:t>
      </w:r>
    </w:p>
    <w:p w14:paraId="5AE58F02"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Identify suitable herbicides for controlling weeds.</w:t>
      </w:r>
    </w:p>
    <w:p w14:paraId="33AC34FE"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Demonstrate how herbicides should be applied safely and correctly according to manufacturer instructions.</w:t>
      </w:r>
    </w:p>
    <w:p w14:paraId="7079B203"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the importance of safe herbicide use.</w:t>
      </w:r>
    </w:p>
    <w:p w14:paraId="07AF10B5" w14:textId="333AEF0C" w:rsidR="00747731" w:rsidRPr="00747731" w:rsidRDefault="00747731" w:rsidP="00747731">
      <w:pPr>
        <w:spacing w:line="360" w:lineRule="auto"/>
        <w:rPr>
          <w:rFonts w:ascii="Aptos style" w:hAnsi="Aptos style" w:cs="Segoe UI Light"/>
          <w:sz w:val="24"/>
          <w:szCs w:val="24"/>
          <w:lang w:val="en-ZA"/>
        </w:rPr>
      </w:pPr>
    </w:p>
    <w:p w14:paraId="6220ADB8"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Task 6: Use Cover Crops and Mulching to Prevent Weed Growth (PA0506)</w:t>
      </w:r>
    </w:p>
    <w:p w14:paraId="1AB54E01"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Apply sustainable weed management practices such as:</w:t>
      </w:r>
    </w:p>
    <w:p w14:paraId="387E2DE4" w14:textId="77777777" w:rsidR="00747731" w:rsidRPr="00747731" w:rsidRDefault="00747731" w:rsidP="00586C8C">
      <w:pPr>
        <w:numPr>
          <w:ilvl w:val="0"/>
          <w:numId w:val="61"/>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Planting cover crops to suppress weeds </w:t>
      </w:r>
    </w:p>
    <w:p w14:paraId="5BB36023" w14:textId="77777777" w:rsidR="00747731" w:rsidRPr="00747731" w:rsidRDefault="00747731" w:rsidP="00586C8C">
      <w:pPr>
        <w:numPr>
          <w:ilvl w:val="0"/>
          <w:numId w:val="61"/>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Applying mulch to prevent weed germination </w:t>
      </w:r>
    </w:p>
    <w:p w14:paraId="0B7C1687"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Explain how these practices improve soil health and reduce weed pressure.</w:t>
      </w:r>
    </w:p>
    <w:p w14:paraId="3278FD87" w14:textId="3AD5B2D8" w:rsidR="00747731" w:rsidRPr="00747731" w:rsidRDefault="00747731" w:rsidP="00747731">
      <w:pPr>
        <w:spacing w:line="360" w:lineRule="auto"/>
        <w:rPr>
          <w:rFonts w:ascii="Aptos style" w:hAnsi="Aptos style" w:cs="Segoe UI Light"/>
          <w:sz w:val="24"/>
          <w:szCs w:val="24"/>
          <w:lang w:val="en-ZA"/>
        </w:rPr>
      </w:pPr>
    </w:p>
    <w:p w14:paraId="66A2FEA1"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Portfolio of Evidence (PoE)</w:t>
      </w:r>
    </w:p>
    <w:p w14:paraId="160F577C"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Learners must submit the following:</w:t>
      </w:r>
    </w:p>
    <w:p w14:paraId="659BE039"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Crop health inspection report. </w:t>
      </w:r>
    </w:p>
    <w:p w14:paraId="27F5E30B"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Record of identified crop stress symptoms. </w:t>
      </w:r>
    </w:p>
    <w:p w14:paraId="1F13EBE6"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Pest and disease control method report. </w:t>
      </w:r>
    </w:p>
    <w:p w14:paraId="5A4D944B"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Weed identification chart and field observation notes. </w:t>
      </w:r>
    </w:p>
    <w:p w14:paraId="6D3EF4DC"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Herbicide application record. </w:t>
      </w:r>
    </w:p>
    <w:p w14:paraId="2344802E"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Record of cover crop or mulching practices used. </w:t>
      </w:r>
    </w:p>
    <w:p w14:paraId="15F619B0" w14:textId="77777777" w:rsidR="00747731" w:rsidRPr="00747731" w:rsidRDefault="00747731" w:rsidP="00586C8C">
      <w:pPr>
        <w:numPr>
          <w:ilvl w:val="0"/>
          <w:numId w:val="62"/>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Reflection report explaining the importance of crop health monitoring. </w:t>
      </w:r>
    </w:p>
    <w:p w14:paraId="1D443886" w14:textId="2E241F68" w:rsidR="00747731" w:rsidRPr="00747731" w:rsidRDefault="00747731" w:rsidP="00747731">
      <w:pPr>
        <w:spacing w:line="360" w:lineRule="auto"/>
        <w:rPr>
          <w:rFonts w:ascii="Aptos style" w:hAnsi="Aptos style" w:cs="Segoe UI Light"/>
          <w:sz w:val="24"/>
          <w:szCs w:val="24"/>
          <w:lang w:val="en-ZA"/>
        </w:rPr>
      </w:pPr>
    </w:p>
    <w:p w14:paraId="5D394060"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lastRenderedPageBreak/>
        <w:t>Assessment Questions Drawn from the Scenario</w:t>
      </w:r>
    </w:p>
    <w:p w14:paraId="78677897"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Knowledge Questions</w:t>
      </w:r>
    </w:p>
    <w:p w14:paraId="348A3144" w14:textId="77777777" w:rsidR="00747731" w:rsidRPr="00747731" w:rsidRDefault="00747731" w:rsidP="00586C8C">
      <w:pPr>
        <w:numPr>
          <w:ilvl w:val="0"/>
          <w:numId w:val="63"/>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What are common signs of crop stress? </w:t>
      </w:r>
    </w:p>
    <w:p w14:paraId="3490D3A6" w14:textId="77777777" w:rsidR="00747731" w:rsidRPr="00747731" w:rsidRDefault="00747731" w:rsidP="00586C8C">
      <w:pPr>
        <w:numPr>
          <w:ilvl w:val="0"/>
          <w:numId w:val="63"/>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What are the main causes of crop diseases? </w:t>
      </w:r>
    </w:p>
    <w:p w14:paraId="331447E5" w14:textId="77777777" w:rsidR="00747731" w:rsidRPr="00747731" w:rsidRDefault="00747731" w:rsidP="00586C8C">
      <w:pPr>
        <w:numPr>
          <w:ilvl w:val="0"/>
          <w:numId w:val="63"/>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What is biological pest control? </w:t>
      </w:r>
    </w:p>
    <w:p w14:paraId="2C16E5B3" w14:textId="77777777" w:rsidR="00747731" w:rsidRPr="00747731" w:rsidRDefault="00747731" w:rsidP="00586C8C">
      <w:pPr>
        <w:numPr>
          <w:ilvl w:val="0"/>
          <w:numId w:val="63"/>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How do weeds affect crop production? </w:t>
      </w:r>
    </w:p>
    <w:p w14:paraId="0576BEC6" w14:textId="77777777" w:rsidR="00747731" w:rsidRPr="00747731" w:rsidRDefault="00747731" w:rsidP="00586C8C">
      <w:pPr>
        <w:numPr>
          <w:ilvl w:val="0"/>
          <w:numId w:val="63"/>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What is the purpose of using cover crops? </w:t>
      </w:r>
    </w:p>
    <w:p w14:paraId="378174FE" w14:textId="661E2952" w:rsidR="00747731" w:rsidRPr="00747731" w:rsidRDefault="00747731" w:rsidP="00747731">
      <w:pPr>
        <w:spacing w:line="360" w:lineRule="auto"/>
        <w:rPr>
          <w:rFonts w:ascii="Aptos style" w:hAnsi="Aptos style" w:cs="Segoe UI Light"/>
          <w:sz w:val="24"/>
          <w:szCs w:val="24"/>
          <w:lang w:val="en-ZA"/>
        </w:rPr>
      </w:pPr>
    </w:p>
    <w:p w14:paraId="7C71FD8D"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Practical Application Questions</w:t>
      </w:r>
    </w:p>
    <w:p w14:paraId="3C18FCCA" w14:textId="77777777" w:rsidR="00747731" w:rsidRPr="00747731" w:rsidRDefault="00747731" w:rsidP="00586C8C">
      <w:pPr>
        <w:numPr>
          <w:ilvl w:val="0"/>
          <w:numId w:val="64"/>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Identify symptoms of nutrient deficiency in crop plants. </w:t>
      </w:r>
    </w:p>
    <w:p w14:paraId="25A6A0E2" w14:textId="77777777" w:rsidR="00747731" w:rsidRPr="00747731" w:rsidRDefault="00747731" w:rsidP="00586C8C">
      <w:pPr>
        <w:numPr>
          <w:ilvl w:val="0"/>
          <w:numId w:val="64"/>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Demonstrate how pests can be controlled using biological methods. </w:t>
      </w:r>
    </w:p>
    <w:p w14:paraId="0476CD3B" w14:textId="77777777" w:rsidR="00747731" w:rsidRPr="00747731" w:rsidRDefault="00747731" w:rsidP="00586C8C">
      <w:pPr>
        <w:numPr>
          <w:ilvl w:val="0"/>
          <w:numId w:val="64"/>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Show how herbicides should be applied safely to control weeds. </w:t>
      </w:r>
    </w:p>
    <w:p w14:paraId="5CABFCB7" w14:textId="77777777" w:rsidR="00747731" w:rsidRPr="00747731" w:rsidRDefault="00747731" w:rsidP="00586C8C">
      <w:pPr>
        <w:numPr>
          <w:ilvl w:val="0"/>
          <w:numId w:val="64"/>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Identify common weeds present in the crop field. </w:t>
      </w:r>
    </w:p>
    <w:p w14:paraId="4D0ADFBB" w14:textId="77777777" w:rsidR="00747731" w:rsidRPr="00747731" w:rsidRDefault="00747731" w:rsidP="00586C8C">
      <w:pPr>
        <w:numPr>
          <w:ilvl w:val="0"/>
          <w:numId w:val="64"/>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Demonstrate how mulch can be applied to suppress weed growth. </w:t>
      </w:r>
    </w:p>
    <w:p w14:paraId="3535EE50" w14:textId="799F0F62" w:rsidR="00747731" w:rsidRPr="00747731" w:rsidRDefault="00747731" w:rsidP="00747731">
      <w:pPr>
        <w:spacing w:line="360" w:lineRule="auto"/>
        <w:rPr>
          <w:rFonts w:ascii="Aptos style" w:hAnsi="Aptos style" w:cs="Segoe UI Light"/>
          <w:sz w:val="24"/>
          <w:szCs w:val="24"/>
          <w:lang w:val="en-ZA"/>
        </w:rPr>
      </w:pPr>
    </w:p>
    <w:p w14:paraId="710443AF"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Critical Thinking Questions</w:t>
      </w:r>
    </w:p>
    <w:p w14:paraId="4BA57B7F" w14:textId="77777777" w:rsidR="00747731" w:rsidRPr="00747731" w:rsidRDefault="00747731" w:rsidP="00586C8C">
      <w:pPr>
        <w:numPr>
          <w:ilvl w:val="0"/>
          <w:numId w:val="65"/>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What could happen if crop pests are not controlled early? </w:t>
      </w:r>
    </w:p>
    <w:p w14:paraId="267F98C5" w14:textId="77777777" w:rsidR="00747731" w:rsidRPr="00747731" w:rsidRDefault="00747731" w:rsidP="00586C8C">
      <w:pPr>
        <w:numPr>
          <w:ilvl w:val="0"/>
          <w:numId w:val="65"/>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Why is crop rotation effective in preventing plant diseases? </w:t>
      </w:r>
    </w:p>
    <w:p w14:paraId="08148B0C" w14:textId="77777777" w:rsidR="00747731" w:rsidRPr="00747731" w:rsidRDefault="00747731" w:rsidP="00586C8C">
      <w:pPr>
        <w:numPr>
          <w:ilvl w:val="0"/>
          <w:numId w:val="65"/>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How can farmers reduce reliance on chemical herbicides? </w:t>
      </w:r>
    </w:p>
    <w:p w14:paraId="1726F7CB" w14:textId="77777777" w:rsidR="00747731" w:rsidRPr="00747731" w:rsidRDefault="00747731" w:rsidP="00586C8C">
      <w:pPr>
        <w:numPr>
          <w:ilvl w:val="0"/>
          <w:numId w:val="65"/>
        </w:num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 xml:space="preserve">Why is regular crop monitoring important for successful farming? </w:t>
      </w:r>
    </w:p>
    <w:p w14:paraId="4CFCF592" w14:textId="1A4F91F4" w:rsidR="00747731" w:rsidRPr="00747731" w:rsidRDefault="00747731" w:rsidP="00747731">
      <w:pPr>
        <w:spacing w:line="360" w:lineRule="auto"/>
        <w:rPr>
          <w:rFonts w:ascii="Aptos style" w:hAnsi="Aptos style" w:cs="Segoe UI Light"/>
          <w:sz w:val="24"/>
          <w:szCs w:val="24"/>
          <w:lang w:val="en-ZA"/>
        </w:rPr>
      </w:pPr>
    </w:p>
    <w:p w14:paraId="1F65BF2D"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747731" w:rsidRPr="00747731" w14:paraId="6A05A030" w14:textId="77777777" w:rsidTr="00747731">
        <w:trPr>
          <w:tblHeader/>
          <w:tblCellSpacing w:w="15" w:type="dxa"/>
        </w:trPr>
        <w:tc>
          <w:tcPr>
            <w:tcW w:w="0" w:type="auto"/>
            <w:vAlign w:val="center"/>
            <w:hideMark/>
          </w:tcPr>
          <w:p w14:paraId="1D63F2B9"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lastRenderedPageBreak/>
              <w:t>Assessment Criteria</w:t>
            </w:r>
          </w:p>
        </w:tc>
        <w:tc>
          <w:tcPr>
            <w:tcW w:w="0" w:type="auto"/>
            <w:vAlign w:val="center"/>
            <w:hideMark/>
          </w:tcPr>
          <w:p w14:paraId="1E6360BA"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Yes</w:t>
            </w:r>
          </w:p>
        </w:tc>
        <w:tc>
          <w:tcPr>
            <w:tcW w:w="0" w:type="auto"/>
            <w:vAlign w:val="center"/>
            <w:hideMark/>
          </w:tcPr>
          <w:p w14:paraId="658277EA"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No</w:t>
            </w:r>
          </w:p>
        </w:tc>
        <w:tc>
          <w:tcPr>
            <w:tcW w:w="0" w:type="auto"/>
            <w:vAlign w:val="center"/>
            <w:hideMark/>
          </w:tcPr>
          <w:p w14:paraId="593F3CA0" w14:textId="77777777" w:rsidR="00747731" w:rsidRPr="00747731" w:rsidRDefault="00747731" w:rsidP="00747731">
            <w:pPr>
              <w:spacing w:line="360" w:lineRule="auto"/>
              <w:rPr>
                <w:rFonts w:ascii="Aptos style" w:hAnsi="Aptos style" w:cs="Segoe UI Light"/>
                <w:b/>
                <w:bCs/>
                <w:sz w:val="24"/>
                <w:szCs w:val="24"/>
                <w:lang w:val="en-ZA"/>
              </w:rPr>
            </w:pPr>
            <w:r w:rsidRPr="00747731">
              <w:rPr>
                <w:rFonts w:ascii="Aptos style" w:hAnsi="Aptos style" w:cs="Segoe UI Light"/>
                <w:b/>
                <w:bCs/>
                <w:sz w:val="24"/>
                <w:szCs w:val="24"/>
                <w:lang w:val="en-ZA"/>
              </w:rPr>
              <w:t>Comments</w:t>
            </w:r>
          </w:p>
        </w:tc>
      </w:tr>
      <w:tr w:rsidR="00747731" w:rsidRPr="00747731" w14:paraId="701F3964" w14:textId="77777777" w:rsidTr="00747731">
        <w:trPr>
          <w:tblCellSpacing w:w="15" w:type="dxa"/>
        </w:trPr>
        <w:tc>
          <w:tcPr>
            <w:tcW w:w="0" w:type="auto"/>
            <w:vAlign w:val="center"/>
            <w:hideMark/>
          </w:tcPr>
          <w:p w14:paraId="74DF3803"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identifies early signs of crop stress</w:t>
            </w:r>
          </w:p>
        </w:tc>
        <w:tc>
          <w:tcPr>
            <w:tcW w:w="0" w:type="auto"/>
            <w:vAlign w:val="center"/>
            <w:hideMark/>
          </w:tcPr>
          <w:p w14:paraId="3274BE7B"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43BC4408"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88ACE75"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1F51D10E" w14:textId="77777777" w:rsidTr="00747731">
        <w:trPr>
          <w:tblCellSpacing w:w="15" w:type="dxa"/>
        </w:trPr>
        <w:tc>
          <w:tcPr>
            <w:tcW w:w="0" w:type="auto"/>
            <w:vAlign w:val="center"/>
            <w:hideMark/>
          </w:tcPr>
          <w:p w14:paraId="78E997D4"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identifies pests and diseases affecting crops</w:t>
            </w:r>
          </w:p>
        </w:tc>
        <w:tc>
          <w:tcPr>
            <w:tcW w:w="0" w:type="auto"/>
            <w:vAlign w:val="center"/>
            <w:hideMark/>
          </w:tcPr>
          <w:p w14:paraId="34728C70"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982783C"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0D4B5D95"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480B79F0" w14:textId="77777777" w:rsidTr="00747731">
        <w:trPr>
          <w:tblCellSpacing w:w="15" w:type="dxa"/>
        </w:trPr>
        <w:tc>
          <w:tcPr>
            <w:tcW w:w="0" w:type="auto"/>
            <w:vAlign w:val="center"/>
            <w:hideMark/>
          </w:tcPr>
          <w:p w14:paraId="20CDDB35"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demonstrates biological and chemical pest control methods</w:t>
            </w:r>
          </w:p>
        </w:tc>
        <w:tc>
          <w:tcPr>
            <w:tcW w:w="0" w:type="auto"/>
            <w:vAlign w:val="center"/>
            <w:hideMark/>
          </w:tcPr>
          <w:p w14:paraId="145F40EC"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54A47D9"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DB30675"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4EFDE53A" w14:textId="77777777" w:rsidTr="00747731">
        <w:trPr>
          <w:tblCellSpacing w:w="15" w:type="dxa"/>
        </w:trPr>
        <w:tc>
          <w:tcPr>
            <w:tcW w:w="0" w:type="auto"/>
            <w:vAlign w:val="center"/>
            <w:hideMark/>
          </w:tcPr>
          <w:p w14:paraId="7B51D84E"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implements disease prevention practices</w:t>
            </w:r>
          </w:p>
        </w:tc>
        <w:tc>
          <w:tcPr>
            <w:tcW w:w="0" w:type="auto"/>
            <w:vAlign w:val="center"/>
            <w:hideMark/>
          </w:tcPr>
          <w:p w14:paraId="0DE42CAA"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059220D8"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5202C2F4"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3B14B5C7" w14:textId="77777777" w:rsidTr="00747731">
        <w:trPr>
          <w:tblCellSpacing w:w="15" w:type="dxa"/>
        </w:trPr>
        <w:tc>
          <w:tcPr>
            <w:tcW w:w="0" w:type="auto"/>
            <w:vAlign w:val="center"/>
            <w:hideMark/>
          </w:tcPr>
          <w:p w14:paraId="7D4FD30F"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identifies common weed species</w:t>
            </w:r>
          </w:p>
        </w:tc>
        <w:tc>
          <w:tcPr>
            <w:tcW w:w="0" w:type="auto"/>
            <w:vAlign w:val="center"/>
            <w:hideMark/>
          </w:tcPr>
          <w:p w14:paraId="7A60E35A"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71FEEC1A"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5BB49DC0"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6F3AEC67" w14:textId="77777777" w:rsidTr="00747731">
        <w:trPr>
          <w:tblCellSpacing w:w="15" w:type="dxa"/>
        </w:trPr>
        <w:tc>
          <w:tcPr>
            <w:tcW w:w="0" w:type="auto"/>
            <w:vAlign w:val="center"/>
            <w:hideMark/>
          </w:tcPr>
          <w:p w14:paraId="248E63C5"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demonstrates correct herbicide application practices</w:t>
            </w:r>
          </w:p>
        </w:tc>
        <w:tc>
          <w:tcPr>
            <w:tcW w:w="0" w:type="auto"/>
            <w:vAlign w:val="center"/>
            <w:hideMark/>
          </w:tcPr>
          <w:p w14:paraId="05963331"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6E36A23C"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40FAC3EB"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0117DA2B" w14:textId="77777777" w:rsidTr="00747731">
        <w:trPr>
          <w:tblCellSpacing w:w="15" w:type="dxa"/>
        </w:trPr>
        <w:tc>
          <w:tcPr>
            <w:tcW w:w="0" w:type="auto"/>
            <w:vAlign w:val="center"/>
            <w:hideMark/>
          </w:tcPr>
          <w:p w14:paraId="428C2A0C"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applies mulching or cover crops for weed control</w:t>
            </w:r>
          </w:p>
        </w:tc>
        <w:tc>
          <w:tcPr>
            <w:tcW w:w="0" w:type="auto"/>
            <w:vAlign w:val="center"/>
            <w:hideMark/>
          </w:tcPr>
          <w:p w14:paraId="1635E74D"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CF73FC1"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4558D3B" w14:textId="77777777" w:rsidR="00747731" w:rsidRPr="00747731" w:rsidRDefault="00747731" w:rsidP="00747731">
            <w:pPr>
              <w:spacing w:line="360" w:lineRule="auto"/>
              <w:rPr>
                <w:rFonts w:ascii="Aptos style" w:hAnsi="Aptos style" w:cs="Segoe UI Light"/>
                <w:sz w:val="24"/>
                <w:szCs w:val="24"/>
                <w:lang w:val="en-ZA"/>
              </w:rPr>
            </w:pPr>
          </w:p>
        </w:tc>
      </w:tr>
      <w:tr w:rsidR="00747731" w:rsidRPr="00747731" w14:paraId="4376FD14" w14:textId="77777777" w:rsidTr="00747731">
        <w:trPr>
          <w:tblCellSpacing w:w="15" w:type="dxa"/>
        </w:trPr>
        <w:tc>
          <w:tcPr>
            <w:tcW w:w="0" w:type="auto"/>
            <w:vAlign w:val="center"/>
            <w:hideMark/>
          </w:tcPr>
          <w:p w14:paraId="0B194CE9" w14:textId="77777777" w:rsidR="00747731" w:rsidRPr="00747731" w:rsidRDefault="00747731" w:rsidP="00747731">
            <w:pPr>
              <w:spacing w:line="360" w:lineRule="auto"/>
              <w:rPr>
                <w:rFonts w:ascii="Aptos style" w:hAnsi="Aptos style" w:cs="Segoe UI Light"/>
                <w:sz w:val="24"/>
                <w:szCs w:val="24"/>
                <w:lang w:val="en-ZA"/>
              </w:rPr>
            </w:pPr>
            <w:r w:rsidRPr="00747731">
              <w:rPr>
                <w:rFonts w:ascii="Aptos style" w:hAnsi="Aptos style" w:cs="Segoe UI Light"/>
                <w:sz w:val="24"/>
                <w:szCs w:val="24"/>
                <w:lang w:val="en-ZA"/>
              </w:rPr>
              <w:t>Learner documents crop health monitoring activities accurately</w:t>
            </w:r>
          </w:p>
        </w:tc>
        <w:tc>
          <w:tcPr>
            <w:tcW w:w="0" w:type="auto"/>
            <w:vAlign w:val="center"/>
            <w:hideMark/>
          </w:tcPr>
          <w:p w14:paraId="64A83D57"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25462EE0" w14:textId="77777777" w:rsidR="00747731" w:rsidRPr="00747731" w:rsidRDefault="00747731" w:rsidP="00747731">
            <w:pPr>
              <w:spacing w:line="360" w:lineRule="auto"/>
              <w:rPr>
                <w:rFonts w:ascii="Aptos style" w:hAnsi="Aptos style" w:cs="Segoe UI Light"/>
                <w:sz w:val="24"/>
                <w:szCs w:val="24"/>
                <w:lang w:val="en-ZA"/>
              </w:rPr>
            </w:pPr>
          </w:p>
        </w:tc>
        <w:tc>
          <w:tcPr>
            <w:tcW w:w="0" w:type="auto"/>
            <w:vAlign w:val="center"/>
            <w:hideMark/>
          </w:tcPr>
          <w:p w14:paraId="108117B4" w14:textId="77777777" w:rsidR="00747731" w:rsidRPr="00747731" w:rsidRDefault="00747731" w:rsidP="00747731">
            <w:pPr>
              <w:spacing w:line="360" w:lineRule="auto"/>
              <w:rPr>
                <w:rFonts w:ascii="Aptos style" w:hAnsi="Aptos style" w:cs="Segoe UI Light"/>
                <w:sz w:val="24"/>
                <w:szCs w:val="24"/>
                <w:lang w:val="en-ZA"/>
              </w:rPr>
            </w:pPr>
          </w:p>
        </w:tc>
      </w:tr>
    </w:tbl>
    <w:p w14:paraId="678269F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CF459CA"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AK0501 Symptoms of nutrient deficiencies </w:t>
      </w:r>
    </w:p>
    <w:p w14:paraId="75257FC2"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AK0502 Pest damage </w:t>
      </w:r>
    </w:p>
    <w:p w14:paraId="3AA32C8A"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AK0503 Disease symptoms </w:t>
      </w:r>
    </w:p>
    <w:p w14:paraId="20F075BD"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AK0504 Biological control agents: </w:t>
      </w:r>
    </w:p>
    <w:p w14:paraId="43E191B3"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AK0505 Integrated pest management (IPM) </w:t>
      </w:r>
    </w:p>
    <w:p w14:paraId="3F9F6927" w14:textId="77777777" w:rsidR="00747731" w:rsidRPr="00747731" w:rsidRDefault="00747731" w:rsidP="00586C8C">
      <w:pPr>
        <w:pStyle w:val="ListParagraph"/>
        <w:numPr>
          <w:ilvl w:val="0"/>
          <w:numId w:val="55"/>
        </w:numPr>
        <w:spacing w:line="360" w:lineRule="auto"/>
        <w:rPr>
          <w:rFonts w:ascii="Aptos style" w:hAnsi="Aptos style" w:cs="Segoe UI Light"/>
          <w:sz w:val="24"/>
          <w:szCs w:val="24"/>
        </w:rPr>
      </w:pPr>
      <w:r w:rsidRPr="00747731">
        <w:rPr>
          <w:rFonts w:ascii="Aptos style" w:hAnsi="Aptos style" w:cs="Segoe UI Light"/>
          <w:sz w:val="24"/>
          <w:szCs w:val="24"/>
        </w:rPr>
        <w:t xml:space="preserve">AK0506 Chemical Weed Control (Herbicide Application) </w:t>
      </w:r>
    </w:p>
    <w:p w14:paraId="11272A2E" w14:textId="77777777" w:rsidR="00464586" w:rsidRPr="000611E0" w:rsidRDefault="00464586" w:rsidP="000611E0">
      <w:pPr>
        <w:spacing w:line="360" w:lineRule="auto"/>
        <w:rPr>
          <w:rFonts w:ascii="Aptos style" w:hAnsi="Aptos style" w:cs="Segoe UI Light"/>
          <w:b/>
          <w:bCs/>
          <w:sz w:val="24"/>
          <w:szCs w:val="24"/>
        </w:rPr>
      </w:pPr>
    </w:p>
    <w:p w14:paraId="2689E2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2B7C746" w14:textId="4DAAF467"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1610531B" w14:textId="77777777" w:rsidR="00117D3F" w:rsidRPr="00117D3F" w:rsidRDefault="00117D3F" w:rsidP="00117D3F">
      <w:pPr>
        <w:spacing w:line="360" w:lineRule="auto"/>
        <w:rPr>
          <w:rFonts w:ascii="Aptos style" w:hAnsi="Aptos style" w:cs="Segoe UI Light"/>
          <w:sz w:val="24"/>
          <w:szCs w:val="24"/>
        </w:rPr>
      </w:pPr>
      <w:bookmarkStart w:id="16" w:name="_Hlk225255091"/>
      <w:r w:rsidRPr="00117D3F">
        <w:rPr>
          <w:rFonts w:ascii="Aptos style" w:hAnsi="Aptos style" w:cs="Segoe UI Light"/>
          <w:sz w:val="24"/>
          <w:szCs w:val="24"/>
        </w:rPr>
        <w:t xml:space="preserve">Given a portion of land area where there are crops the learner will be able to: </w:t>
      </w:r>
    </w:p>
    <w:p w14:paraId="7844265E" w14:textId="6191D0F0"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t xml:space="preserve">PA0501 Identify early signs of crop stress (nutrient deficiencies, pests, diseases) </w:t>
      </w:r>
    </w:p>
    <w:p w14:paraId="6980E10D" w14:textId="320963E0"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t xml:space="preserve">PA0502 Use biological and chemical controls for pest and disease management </w:t>
      </w:r>
    </w:p>
    <w:p w14:paraId="1046A823" w14:textId="2D49564D"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t xml:space="preserve">PA0503 Implement disease prevention practices (crop rotation, resistant varieties) </w:t>
      </w:r>
    </w:p>
    <w:p w14:paraId="01ACF639" w14:textId="71809E36"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lastRenderedPageBreak/>
        <w:t xml:space="preserve">PA0504 Identify common weed species and their impact on crops </w:t>
      </w:r>
    </w:p>
    <w:p w14:paraId="636EA253" w14:textId="6E428071"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t xml:space="preserve">PA0505 Select chemical weed control: herbicide application </w:t>
      </w:r>
    </w:p>
    <w:p w14:paraId="26563E25" w14:textId="08464E97" w:rsidR="00117D3F" w:rsidRPr="00747731" w:rsidRDefault="00117D3F" w:rsidP="00586C8C">
      <w:pPr>
        <w:pStyle w:val="ListParagraph"/>
        <w:numPr>
          <w:ilvl w:val="0"/>
          <w:numId w:val="56"/>
        </w:numPr>
        <w:spacing w:line="360" w:lineRule="auto"/>
        <w:rPr>
          <w:rFonts w:ascii="Aptos style" w:hAnsi="Aptos style" w:cs="Segoe UI Light"/>
          <w:sz w:val="24"/>
          <w:szCs w:val="24"/>
        </w:rPr>
      </w:pPr>
      <w:r w:rsidRPr="00747731">
        <w:rPr>
          <w:rFonts w:ascii="Aptos style" w:hAnsi="Aptos style" w:cs="Segoe UI Light"/>
          <w:sz w:val="24"/>
          <w:szCs w:val="24"/>
        </w:rPr>
        <w:t xml:space="preserve">PA0506 Use of cover crops and mulching to prevent weed growth </w:t>
      </w:r>
    </w:p>
    <w:bookmarkEnd w:id="16"/>
    <w:p w14:paraId="559AE2D0" w14:textId="77777777" w:rsidR="00117D3F" w:rsidRPr="00117D3F" w:rsidRDefault="00117D3F" w:rsidP="00117D3F">
      <w:pPr>
        <w:spacing w:line="360" w:lineRule="auto"/>
        <w:rPr>
          <w:rFonts w:ascii="Aptos style" w:hAnsi="Aptos style" w:cs="Segoe UI Light"/>
          <w:sz w:val="24"/>
          <w:szCs w:val="24"/>
        </w:rPr>
      </w:pPr>
      <w:r w:rsidRPr="00117D3F">
        <w:rPr>
          <w:rFonts w:ascii="Aptos style" w:hAnsi="Aptos style" w:cs="Segoe UI Light"/>
          <w:sz w:val="24"/>
          <w:szCs w:val="24"/>
        </w:rPr>
        <w:t xml:space="preserve"> </w:t>
      </w:r>
    </w:p>
    <w:p w14:paraId="2F648EDD" w14:textId="19ABC013" w:rsidR="00464586" w:rsidRPr="000611E0" w:rsidRDefault="00464586" w:rsidP="000611E0">
      <w:pPr>
        <w:spacing w:line="360" w:lineRule="auto"/>
        <w:rPr>
          <w:rFonts w:ascii="Aptos style" w:hAnsi="Aptos style" w:cs="Segoe UI Light"/>
          <w:sz w:val="24"/>
          <w:szCs w:val="24"/>
        </w:rPr>
      </w:pPr>
    </w:p>
    <w:p w14:paraId="3FC9843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5D16C80E" w14:textId="77777777" w:rsidTr="00525CF2">
        <w:tc>
          <w:tcPr>
            <w:tcW w:w="4508" w:type="dxa"/>
          </w:tcPr>
          <w:p w14:paraId="30E2C45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6942A6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D2CA77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35212A1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459890E"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9EBB4DB"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3285F61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83DF97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C9722E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D23540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F5C9040" w14:textId="77777777" w:rsidR="00464586" w:rsidRPr="000611E0" w:rsidRDefault="00464586" w:rsidP="000611E0">
            <w:pPr>
              <w:spacing w:line="360" w:lineRule="auto"/>
              <w:rPr>
                <w:rFonts w:ascii="Aptos style" w:hAnsi="Aptos style" w:cs="Segoe UI Light"/>
                <w:b/>
                <w:bCs/>
                <w:sz w:val="24"/>
                <w:szCs w:val="24"/>
              </w:rPr>
            </w:pPr>
          </w:p>
        </w:tc>
      </w:tr>
    </w:tbl>
    <w:p w14:paraId="4E05B500" w14:textId="77777777" w:rsidR="00464586" w:rsidRPr="000611E0" w:rsidRDefault="00464586" w:rsidP="000611E0">
      <w:pPr>
        <w:spacing w:line="360" w:lineRule="auto"/>
        <w:rPr>
          <w:rFonts w:ascii="Aptos style" w:hAnsi="Aptos style" w:cs="Segoe UI Light"/>
          <w:b/>
          <w:bCs/>
          <w:sz w:val="24"/>
          <w:szCs w:val="24"/>
        </w:rPr>
      </w:pPr>
    </w:p>
    <w:p w14:paraId="4BFD9AC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70041716" w14:textId="77777777" w:rsidTr="00525CF2">
        <w:tc>
          <w:tcPr>
            <w:tcW w:w="2815" w:type="dxa"/>
          </w:tcPr>
          <w:p w14:paraId="5B271BE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66670C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301E9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1B6B61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195EF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890B374" w14:textId="77777777" w:rsidTr="00525CF2">
        <w:tc>
          <w:tcPr>
            <w:tcW w:w="9016" w:type="dxa"/>
            <w:gridSpan w:val="4"/>
            <w:shd w:val="clear" w:color="auto" w:fill="A6A6A6" w:themeFill="background1" w:themeFillShade="A6"/>
          </w:tcPr>
          <w:p w14:paraId="67F68D1E"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9C7B789" w14:textId="77777777" w:rsidTr="00525CF2">
        <w:tc>
          <w:tcPr>
            <w:tcW w:w="2815" w:type="dxa"/>
          </w:tcPr>
          <w:p w14:paraId="6241572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FB8A610" w14:textId="77777777" w:rsidR="00464586" w:rsidRPr="000611E0" w:rsidRDefault="00464586" w:rsidP="000611E0">
            <w:pPr>
              <w:spacing w:line="360" w:lineRule="auto"/>
              <w:rPr>
                <w:rFonts w:ascii="Aptos style" w:hAnsi="Aptos style" w:cs="Segoe UI Light"/>
                <w:b/>
                <w:bCs/>
                <w:sz w:val="24"/>
                <w:szCs w:val="24"/>
              </w:rPr>
            </w:pPr>
          </w:p>
        </w:tc>
      </w:tr>
      <w:tr w:rsidR="00747731" w:rsidRPr="000611E0" w14:paraId="2A3363FF" w14:textId="77777777" w:rsidTr="00525CF2">
        <w:tc>
          <w:tcPr>
            <w:tcW w:w="2815" w:type="dxa"/>
          </w:tcPr>
          <w:p w14:paraId="2DD8E933" w14:textId="225FF7B3"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PA0501 Identify early signs of crop stress (nutrient deficiencies, pests, diseases) </w:t>
            </w:r>
          </w:p>
        </w:tc>
        <w:tc>
          <w:tcPr>
            <w:tcW w:w="1709" w:type="dxa"/>
          </w:tcPr>
          <w:p w14:paraId="7577089D"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72926CFD"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766C0CC9" w14:textId="77777777" w:rsidR="00747731" w:rsidRPr="000611E0" w:rsidRDefault="00747731" w:rsidP="00747731">
            <w:pPr>
              <w:spacing w:line="360" w:lineRule="auto"/>
              <w:rPr>
                <w:rFonts w:ascii="Aptos style" w:hAnsi="Aptos style" w:cs="Segoe UI Light"/>
                <w:b/>
                <w:bCs/>
                <w:sz w:val="24"/>
                <w:szCs w:val="24"/>
              </w:rPr>
            </w:pPr>
          </w:p>
        </w:tc>
      </w:tr>
      <w:tr w:rsidR="00747731" w:rsidRPr="000611E0" w14:paraId="520F9704" w14:textId="77777777" w:rsidTr="00525CF2">
        <w:tc>
          <w:tcPr>
            <w:tcW w:w="2815" w:type="dxa"/>
          </w:tcPr>
          <w:p w14:paraId="108FF38C" w14:textId="56AE46BF"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PA0502 Use biological and chemical controls for pest and disease management </w:t>
            </w:r>
          </w:p>
        </w:tc>
        <w:tc>
          <w:tcPr>
            <w:tcW w:w="1709" w:type="dxa"/>
          </w:tcPr>
          <w:p w14:paraId="7D7F0764"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0D4B76C0"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23175B20" w14:textId="77777777" w:rsidR="00747731" w:rsidRPr="000611E0" w:rsidRDefault="00747731" w:rsidP="00747731">
            <w:pPr>
              <w:spacing w:line="360" w:lineRule="auto"/>
              <w:rPr>
                <w:rFonts w:ascii="Aptos style" w:hAnsi="Aptos style" w:cs="Segoe UI Light"/>
                <w:b/>
                <w:bCs/>
                <w:sz w:val="24"/>
                <w:szCs w:val="24"/>
              </w:rPr>
            </w:pPr>
          </w:p>
        </w:tc>
      </w:tr>
      <w:tr w:rsidR="00747731" w:rsidRPr="000611E0" w14:paraId="1952B518" w14:textId="77777777" w:rsidTr="00525CF2">
        <w:tc>
          <w:tcPr>
            <w:tcW w:w="2815" w:type="dxa"/>
          </w:tcPr>
          <w:p w14:paraId="3B215DBA" w14:textId="76DCFA7B"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PA0503 Implement disease prevention </w:t>
            </w:r>
            <w:r w:rsidRPr="007900D5">
              <w:rPr>
                <w:rFonts w:ascii="Aptos style" w:hAnsi="Aptos style" w:cs="Segoe UI Light"/>
                <w:sz w:val="24"/>
                <w:szCs w:val="24"/>
              </w:rPr>
              <w:lastRenderedPageBreak/>
              <w:t xml:space="preserve">practices (crop rotation, resistant varieties) </w:t>
            </w:r>
          </w:p>
        </w:tc>
        <w:tc>
          <w:tcPr>
            <w:tcW w:w="1709" w:type="dxa"/>
          </w:tcPr>
          <w:p w14:paraId="0A158A48"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77669A3C"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3637E4D6" w14:textId="77777777" w:rsidR="00747731" w:rsidRPr="000611E0" w:rsidRDefault="00747731" w:rsidP="00747731">
            <w:pPr>
              <w:spacing w:line="360" w:lineRule="auto"/>
              <w:rPr>
                <w:rFonts w:ascii="Aptos style" w:hAnsi="Aptos style" w:cs="Segoe UI Light"/>
                <w:b/>
                <w:bCs/>
                <w:sz w:val="24"/>
                <w:szCs w:val="24"/>
              </w:rPr>
            </w:pPr>
          </w:p>
        </w:tc>
      </w:tr>
      <w:tr w:rsidR="00747731" w:rsidRPr="000611E0" w14:paraId="0802270C" w14:textId="77777777" w:rsidTr="00525CF2">
        <w:tc>
          <w:tcPr>
            <w:tcW w:w="2815" w:type="dxa"/>
          </w:tcPr>
          <w:p w14:paraId="14FA1AE9" w14:textId="16822C82"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PA0504 Identify common weed species and their impact on crops </w:t>
            </w:r>
          </w:p>
        </w:tc>
        <w:tc>
          <w:tcPr>
            <w:tcW w:w="1709" w:type="dxa"/>
          </w:tcPr>
          <w:p w14:paraId="59E7112B"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108A8520"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2D21E2AF" w14:textId="77777777" w:rsidR="00747731" w:rsidRPr="000611E0" w:rsidRDefault="00747731" w:rsidP="00747731">
            <w:pPr>
              <w:spacing w:line="360" w:lineRule="auto"/>
              <w:rPr>
                <w:rFonts w:ascii="Aptos style" w:hAnsi="Aptos style" w:cs="Segoe UI Light"/>
                <w:b/>
                <w:bCs/>
                <w:sz w:val="24"/>
                <w:szCs w:val="24"/>
              </w:rPr>
            </w:pPr>
          </w:p>
        </w:tc>
      </w:tr>
      <w:tr w:rsidR="00747731" w:rsidRPr="000611E0" w14:paraId="1ED1A13E" w14:textId="77777777" w:rsidTr="00525CF2">
        <w:tc>
          <w:tcPr>
            <w:tcW w:w="2815" w:type="dxa"/>
          </w:tcPr>
          <w:p w14:paraId="55A0B82C" w14:textId="1AF23964"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PA0505 Select chemical weed control: herbicide application </w:t>
            </w:r>
          </w:p>
        </w:tc>
        <w:tc>
          <w:tcPr>
            <w:tcW w:w="1709" w:type="dxa"/>
          </w:tcPr>
          <w:p w14:paraId="11C64E66"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7FBA4D6F"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293985E0" w14:textId="77777777" w:rsidR="00747731" w:rsidRPr="000611E0" w:rsidRDefault="00747731" w:rsidP="00747731">
            <w:pPr>
              <w:spacing w:line="360" w:lineRule="auto"/>
              <w:rPr>
                <w:rFonts w:ascii="Aptos style" w:hAnsi="Aptos style" w:cs="Segoe UI Light"/>
                <w:b/>
                <w:bCs/>
                <w:sz w:val="24"/>
                <w:szCs w:val="24"/>
              </w:rPr>
            </w:pPr>
          </w:p>
        </w:tc>
      </w:tr>
      <w:tr w:rsidR="00747731" w:rsidRPr="000611E0" w14:paraId="1D2E053B" w14:textId="77777777" w:rsidTr="00525CF2">
        <w:tc>
          <w:tcPr>
            <w:tcW w:w="2815" w:type="dxa"/>
          </w:tcPr>
          <w:p w14:paraId="679791C7" w14:textId="599073B7" w:rsidR="00747731" w:rsidRPr="000611E0" w:rsidRDefault="00747731" w:rsidP="00747731">
            <w:pPr>
              <w:spacing w:line="360" w:lineRule="auto"/>
              <w:rPr>
                <w:rFonts w:ascii="Aptos style" w:hAnsi="Aptos style" w:cs="Segoe UI Light"/>
                <w:b/>
                <w:bCs/>
                <w:sz w:val="24"/>
                <w:szCs w:val="24"/>
              </w:rPr>
            </w:pPr>
            <w:r w:rsidRPr="007900D5">
              <w:rPr>
                <w:rFonts w:ascii="Aptos style" w:hAnsi="Aptos style" w:cs="Segoe UI Light"/>
                <w:sz w:val="24"/>
                <w:szCs w:val="24"/>
              </w:rPr>
              <w:t xml:space="preserve">PA0506 Use of cover crops and mulching to prevent weed growth </w:t>
            </w:r>
          </w:p>
        </w:tc>
        <w:tc>
          <w:tcPr>
            <w:tcW w:w="1709" w:type="dxa"/>
          </w:tcPr>
          <w:p w14:paraId="3CC05D8E" w14:textId="77777777" w:rsidR="00747731" w:rsidRPr="000611E0" w:rsidRDefault="00747731" w:rsidP="00747731">
            <w:pPr>
              <w:spacing w:line="360" w:lineRule="auto"/>
              <w:rPr>
                <w:rFonts w:ascii="Aptos style" w:hAnsi="Aptos style" w:cs="Segoe UI Light"/>
                <w:b/>
                <w:bCs/>
                <w:sz w:val="24"/>
                <w:szCs w:val="24"/>
              </w:rPr>
            </w:pPr>
          </w:p>
        </w:tc>
        <w:tc>
          <w:tcPr>
            <w:tcW w:w="1992" w:type="dxa"/>
          </w:tcPr>
          <w:p w14:paraId="3AD1D765" w14:textId="77777777" w:rsidR="00747731" w:rsidRPr="000611E0" w:rsidRDefault="00747731" w:rsidP="00747731">
            <w:pPr>
              <w:spacing w:line="360" w:lineRule="auto"/>
              <w:rPr>
                <w:rFonts w:ascii="Aptos style" w:hAnsi="Aptos style" w:cs="Segoe UI Light"/>
                <w:b/>
                <w:bCs/>
                <w:sz w:val="24"/>
                <w:szCs w:val="24"/>
              </w:rPr>
            </w:pPr>
          </w:p>
        </w:tc>
        <w:tc>
          <w:tcPr>
            <w:tcW w:w="2500" w:type="dxa"/>
          </w:tcPr>
          <w:p w14:paraId="1F410A1F" w14:textId="77777777" w:rsidR="00747731" w:rsidRPr="000611E0" w:rsidRDefault="00747731" w:rsidP="00747731">
            <w:pPr>
              <w:spacing w:line="360" w:lineRule="auto"/>
              <w:rPr>
                <w:rFonts w:ascii="Aptos style" w:hAnsi="Aptos style" w:cs="Segoe UI Light"/>
                <w:b/>
                <w:bCs/>
                <w:sz w:val="24"/>
                <w:szCs w:val="24"/>
              </w:rPr>
            </w:pPr>
          </w:p>
        </w:tc>
      </w:tr>
      <w:tr w:rsidR="00464586" w:rsidRPr="000611E0" w14:paraId="59729541" w14:textId="77777777" w:rsidTr="00525CF2">
        <w:tc>
          <w:tcPr>
            <w:tcW w:w="9016" w:type="dxa"/>
            <w:gridSpan w:val="4"/>
          </w:tcPr>
          <w:p w14:paraId="6B238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7A066B" w14:textId="77777777" w:rsidR="00464586" w:rsidRPr="000611E0" w:rsidRDefault="00464586" w:rsidP="000611E0">
            <w:pPr>
              <w:spacing w:line="360" w:lineRule="auto"/>
              <w:rPr>
                <w:rFonts w:ascii="Aptos style" w:hAnsi="Aptos style" w:cs="Segoe UI Light"/>
                <w:b/>
                <w:bCs/>
                <w:sz w:val="24"/>
                <w:szCs w:val="24"/>
              </w:rPr>
            </w:pPr>
          </w:p>
          <w:p w14:paraId="5D5517C0" w14:textId="77777777" w:rsidR="00464586" w:rsidRPr="000611E0" w:rsidRDefault="00464586" w:rsidP="000611E0">
            <w:pPr>
              <w:spacing w:line="360" w:lineRule="auto"/>
              <w:rPr>
                <w:rFonts w:ascii="Aptos style" w:hAnsi="Aptos style" w:cs="Segoe UI Light"/>
                <w:b/>
                <w:bCs/>
                <w:sz w:val="24"/>
                <w:szCs w:val="24"/>
              </w:rPr>
            </w:pPr>
          </w:p>
          <w:p w14:paraId="247D1BA2" w14:textId="77777777" w:rsidR="00464586" w:rsidRPr="000611E0" w:rsidRDefault="00464586" w:rsidP="000611E0">
            <w:pPr>
              <w:spacing w:line="360" w:lineRule="auto"/>
              <w:rPr>
                <w:rFonts w:ascii="Aptos style" w:hAnsi="Aptos style" w:cs="Segoe UI Light"/>
                <w:b/>
                <w:bCs/>
                <w:sz w:val="24"/>
                <w:szCs w:val="24"/>
              </w:rPr>
            </w:pPr>
          </w:p>
          <w:p w14:paraId="6E99EB7E" w14:textId="77777777" w:rsidR="00464586" w:rsidRPr="000611E0" w:rsidRDefault="00464586" w:rsidP="000611E0">
            <w:pPr>
              <w:spacing w:line="360" w:lineRule="auto"/>
              <w:rPr>
                <w:rFonts w:ascii="Aptos style" w:hAnsi="Aptos style" w:cs="Segoe UI Light"/>
                <w:b/>
                <w:bCs/>
                <w:sz w:val="24"/>
                <w:szCs w:val="24"/>
              </w:rPr>
            </w:pPr>
          </w:p>
          <w:p w14:paraId="21EC3238" w14:textId="77777777" w:rsidR="00464586" w:rsidRPr="000611E0" w:rsidRDefault="00464586" w:rsidP="000611E0">
            <w:pPr>
              <w:spacing w:line="360" w:lineRule="auto"/>
              <w:rPr>
                <w:rFonts w:ascii="Aptos style" w:hAnsi="Aptos style" w:cs="Segoe UI Light"/>
                <w:b/>
                <w:bCs/>
                <w:sz w:val="24"/>
                <w:szCs w:val="24"/>
              </w:rPr>
            </w:pPr>
          </w:p>
          <w:p w14:paraId="7D4F421E" w14:textId="77777777" w:rsidR="00464586" w:rsidRPr="000611E0" w:rsidRDefault="00464586" w:rsidP="000611E0">
            <w:pPr>
              <w:spacing w:line="360" w:lineRule="auto"/>
              <w:rPr>
                <w:rFonts w:ascii="Aptos style" w:hAnsi="Aptos style" w:cs="Segoe UI Light"/>
                <w:b/>
                <w:bCs/>
                <w:sz w:val="24"/>
                <w:szCs w:val="24"/>
              </w:rPr>
            </w:pPr>
          </w:p>
          <w:p w14:paraId="64A86671" w14:textId="77777777" w:rsidR="00464586" w:rsidRPr="000611E0" w:rsidRDefault="00464586" w:rsidP="000611E0">
            <w:pPr>
              <w:spacing w:line="360" w:lineRule="auto"/>
              <w:rPr>
                <w:rFonts w:ascii="Aptos style" w:hAnsi="Aptos style" w:cs="Segoe UI Light"/>
                <w:b/>
                <w:bCs/>
                <w:sz w:val="24"/>
                <w:szCs w:val="24"/>
              </w:rPr>
            </w:pPr>
          </w:p>
          <w:p w14:paraId="2B6EEC7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5ECB9B23" w14:textId="77777777" w:rsidTr="00525CF2">
        <w:tc>
          <w:tcPr>
            <w:tcW w:w="2815" w:type="dxa"/>
          </w:tcPr>
          <w:p w14:paraId="1BD4BA6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4AFFC8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1B9C51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585EBD08" w14:textId="77777777" w:rsidTr="00525CF2">
        <w:tc>
          <w:tcPr>
            <w:tcW w:w="2815" w:type="dxa"/>
          </w:tcPr>
          <w:p w14:paraId="440B70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05FAB3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DD6CF9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34E6AAE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037FC4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4ED5C96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A9CEC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71243AC5" w14:textId="77777777" w:rsidR="00464586" w:rsidRPr="000611E0" w:rsidRDefault="00464586" w:rsidP="000611E0">
            <w:pPr>
              <w:spacing w:line="360" w:lineRule="auto"/>
              <w:rPr>
                <w:rFonts w:ascii="Aptos style" w:hAnsi="Aptos style" w:cs="Segoe UI Light"/>
                <w:b/>
                <w:bCs/>
                <w:sz w:val="24"/>
                <w:szCs w:val="24"/>
              </w:rPr>
            </w:pPr>
          </w:p>
          <w:p w14:paraId="15EF7DFF" w14:textId="77777777" w:rsidR="00464586" w:rsidRPr="000611E0" w:rsidRDefault="00464586" w:rsidP="000611E0">
            <w:pPr>
              <w:spacing w:line="360" w:lineRule="auto"/>
              <w:rPr>
                <w:rFonts w:ascii="Aptos style" w:hAnsi="Aptos style" w:cs="Segoe UI Light"/>
                <w:b/>
                <w:bCs/>
                <w:sz w:val="24"/>
                <w:szCs w:val="24"/>
              </w:rPr>
            </w:pPr>
          </w:p>
          <w:p w14:paraId="1FC15ECE" w14:textId="77777777" w:rsidR="00464586" w:rsidRPr="000611E0" w:rsidRDefault="00464586" w:rsidP="000611E0">
            <w:pPr>
              <w:spacing w:line="360" w:lineRule="auto"/>
              <w:rPr>
                <w:rFonts w:ascii="Aptos style" w:hAnsi="Aptos style" w:cs="Segoe UI Light"/>
                <w:b/>
                <w:bCs/>
                <w:sz w:val="24"/>
                <w:szCs w:val="24"/>
              </w:rPr>
            </w:pPr>
          </w:p>
        </w:tc>
      </w:tr>
    </w:tbl>
    <w:p w14:paraId="4586BE96" w14:textId="1474F587" w:rsidR="00464586" w:rsidRDefault="00464586" w:rsidP="000611E0">
      <w:pPr>
        <w:spacing w:line="360" w:lineRule="auto"/>
        <w:rPr>
          <w:rFonts w:ascii="Aptos style" w:hAnsi="Aptos style" w:cs="Segoe UI Light"/>
          <w:b/>
          <w:bCs/>
          <w:sz w:val="24"/>
          <w:szCs w:val="24"/>
        </w:rPr>
      </w:pPr>
    </w:p>
    <w:p w14:paraId="09939CA6" w14:textId="77777777" w:rsidR="00747731" w:rsidRDefault="00747731" w:rsidP="00747731">
      <w:pPr>
        <w:spacing w:line="360" w:lineRule="auto"/>
        <w:rPr>
          <w:rFonts w:ascii="Aptos style" w:hAnsi="Aptos style" w:cs="Segoe UI Light"/>
          <w:sz w:val="24"/>
          <w:szCs w:val="24"/>
        </w:rPr>
      </w:pPr>
      <w:r w:rsidRPr="00117D3F">
        <w:rPr>
          <w:rFonts w:ascii="Aptos style" w:hAnsi="Aptos style" w:cs="Segoe UI Light"/>
          <w:sz w:val="24"/>
          <w:szCs w:val="24"/>
        </w:rPr>
        <w:t xml:space="preserve">  </w:t>
      </w:r>
    </w:p>
    <w:p w14:paraId="6FABE234" w14:textId="77777777" w:rsidR="00747731" w:rsidRDefault="00747731" w:rsidP="00747731">
      <w:pPr>
        <w:spacing w:line="360" w:lineRule="auto"/>
        <w:rPr>
          <w:rFonts w:ascii="Aptos style" w:hAnsi="Aptos style" w:cs="Segoe UI Light"/>
          <w:sz w:val="24"/>
          <w:szCs w:val="24"/>
        </w:rPr>
      </w:pPr>
    </w:p>
    <w:p w14:paraId="10E6678A" w14:textId="7EED4639" w:rsidR="00747731" w:rsidRPr="00747731" w:rsidRDefault="00747731" w:rsidP="00747731">
      <w:pPr>
        <w:spacing w:line="360" w:lineRule="auto"/>
        <w:rPr>
          <w:rFonts w:ascii="Aptos style" w:hAnsi="Aptos style" w:cs="Segoe UI Light"/>
          <w:b/>
          <w:bCs/>
          <w:i/>
          <w:iCs/>
          <w:sz w:val="24"/>
          <w:szCs w:val="24"/>
        </w:rPr>
      </w:pPr>
      <w:r w:rsidRPr="00747731">
        <w:rPr>
          <w:rFonts w:ascii="Aptos style" w:hAnsi="Aptos style" w:cs="Segoe UI Light"/>
          <w:b/>
          <w:bCs/>
          <w:i/>
          <w:iCs/>
          <w:sz w:val="24"/>
          <w:szCs w:val="24"/>
        </w:rPr>
        <w:lastRenderedPageBreak/>
        <w:t xml:space="preserve">Internal Assessment Criteria (IAC)  </w:t>
      </w:r>
    </w:p>
    <w:p w14:paraId="721EC88F"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IAC0501 Crops are examined for visual symptoms of nutrient deficiencies, pests, and diseases infestation and infection. </w:t>
      </w:r>
    </w:p>
    <w:p w14:paraId="22011554"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IAC0502 Chemical control is applied according to product guidelines and mode of action. </w:t>
      </w:r>
    </w:p>
    <w:p w14:paraId="1E9C0944"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IAC0503 Pest and disease levels post-application are monitored to assess effectiveness. </w:t>
      </w:r>
    </w:p>
    <w:p w14:paraId="631C2FB2"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IAC0504 Crop rotation schedule is planned to prevent the buildup of soilborne and crop specific diseases, pests and weeds. </w:t>
      </w:r>
    </w:p>
    <w:p w14:paraId="4B5EB022"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IAC0505 Disease and pest-resistant crop varieties are selected based on local pest and disease pressure. </w:t>
      </w:r>
    </w:p>
    <w:p w14:paraId="0A97D47B"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IAC0506 Common weed species are identified in the field using visual characteristics </w:t>
      </w:r>
    </w:p>
    <w:p w14:paraId="7DBF3B23"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IAC0507 Herbicide type are selected for specific weed species and crop. </w:t>
      </w:r>
    </w:p>
    <w:p w14:paraId="2C4CA05B"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IAC0508 Herbicides are applied using correct techniques </w:t>
      </w:r>
    </w:p>
    <w:p w14:paraId="12B0999B"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 xml:space="preserve">IAC0509 Suitable cover crops that can suppress weeds while benefiting soil health are selected. </w:t>
      </w:r>
    </w:p>
    <w:p w14:paraId="1C017AEB" w14:textId="77777777" w:rsidR="00747731" w:rsidRPr="00747731" w:rsidRDefault="00747731" w:rsidP="00586C8C">
      <w:pPr>
        <w:pStyle w:val="ListParagraph"/>
        <w:numPr>
          <w:ilvl w:val="0"/>
          <w:numId w:val="54"/>
        </w:numPr>
        <w:spacing w:line="360" w:lineRule="auto"/>
        <w:rPr>
          <w:rFonts w:ascii="Aptos style" w:hAnsi="Aptos style" w:cs="Segoe UI Light"/>
          <w:sz w:val="24"/>
          <w:szCs w:val="24"/>
        </w:rPr>
      </w:pPr>
      <w:r w:rsidRPr="00747731">
        <w:rPr>
          <w:rFonts w:ascii="Aptos style" w:hAnsi="Aptos style" w:cs="Segoe UI Light"/>
          <w:sz w:val="24"/>
          <w:szCs w:val="24"/>
        </w:rPr>
        <w:t>IAC0510 Mulch is applied around crops to reduce weed germination and maintain soil moisture</w:t>
      </w:r>
    </w:p>
    <w:p w14:paraId="65FC08B1" w14:textId="77777777" w:rsidR="00747731" w:rsidRPr="000611E0" w:rsidRDefault="00747731" w:rsidP="000611E0">
      <w:pPr>
        <w:spacing w:line="360" w:lineRule="auto"/>
        <w:rPr>
          <w:rFonts w:ascii="Aptos style" w:hAnsi="Aptos style" w:cs="Segoe UI Light"/>
          <w:b/>
          <w:bCs/>
          <w:sz w:val="24"/>
          <w:szCs w:val="24"/>
        </w:rPr>
      </w:pPr>
    </w:p>
    <w:p w14:paraId="6FD93A7C" w14:textId="5D4A62CC" w:rsidR="00464586" w:rsidRPr="000611E0" w:rsidRDefault="00464586" w:rsidP="000611E0">
      <w:pPr>
        <w:spacing w:line="360" w:lineRule="auto"/>
        <w:rPr>
          <w:rFonts w:ascii="Aptos style" w:hAnsi="Aptos style" w:cs="Segoe UI Light"/>
          <w:b/>
          <w:bCs/>
          <w:sz w:val="24"/>
          <w:szCs w:val="24"/>
        </w:rPr>
      </w:pPr>
    </w:p>
    <w:p w14:paraId="5A4B5316" w14:textId="0BBA1296" w:rsidR="00FD690E" w:rsidRPr="00747731" w:rsidRDefault="00747731" w:rsidP="00747731">
      <w:pPr>
        <w:rPr>
          <w:rFonts w:ascii="Aptos style" w:hAnsi="Aptos style" w:cs="Segoe UI Light"/>
          <w:b/>
          <w:bCs/>
          <w:sz w:val="24"/>
          <w:szCs w:val="24"/>
        </w:rPr>
      </w:pPr>
      <w:r>
        <w:rPr>
          <w:rFonts w:ascii="Aptos style" w:hAnsi="Aptos style" w:cs="Segoe UI Light"/>
          <w:b/>
          <w:bCs/>
          <w:sz w:val="24"/>
          <w:szCs w:val="24"/>
        </w:rPr>
        <w:br w:type="page"/>
      </w:r>
      <w:bookmarkStart w:id="17" w:name="_Hlk140508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lastRenderedPageBreak/>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7"/>
      <w:bookmarkEnd w:id="17"/>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BBA02" w14:textId="77777777" w:rsidR="00FC2DEB" w:rsidRDefault="00FC2DEB" w:rsidP="00346FB2">
      <w:pPr>
        <w:spacing w:after="0" w:line="240" w:lineRule="auto"/>
      </w:pPr>
      <w:r>
        <w:separator/>
      </w:r>
    </w:p>
  </w:endnote>
  <w:endnote w:type="continuationSeparator" w:id="0">
    <w:p w14:paraId="6387F242" w14:textId="77777777" w:rsidR="00FC2DEB" w:rsidRDefault="00FC2DEB"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66F2A" w14:textId="77777777" w:rsidR="00FC2DEB" w:rsidRDefault="00FC2DEB" w:rsidP="00346FB2">
      <w:pPr>
        <w:spacing w:after="0" w:line="240" w:lineRule="auto"/>
      </w:pPr>
      <w:r>
        <w:separator/>
      </w:r>
    </w:p>
  </w:footnote>
  <w:footnote w:type="continuationSeparator" w:id="0">
    <w:p w14:paraId="49CD28B2" w14:textId="77777777" w:rsidR="00FC2DEB" w:rsidRDefault="00FC2DEB"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65EF"/>
    <w:multiLevelType w:val="hybridMultilevel"/>
    <w:tmpl w:val="AD6463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10312C"/>
    <w:multiLevelType w:val="multilevel"/>
    <w:tmpl w:val="3D3C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B2EED"/>
    <w:multiLevelType w:val="multilevel"/>
    <w:tmpl w:val="123E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64E9A"/>
    <w:multiLevelType w:val="multilevel"/>
    <w:tmpl w:val="6964A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CC4A3F"/>
    <w:multiLevelType w:val="multilevel"/>
    <w:tmpl w:val="4E0E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14BD9"/>
    <w:multiLevelType w:val="hybridMultilevel"/>
    <w:tmpl w:val="2AB025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FA021F7"/>
    <w:multiLevelType w:val="multilevel"/>
    <w:tmpl w:val="5EA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E65FD"/>
    <w:multiLevelType w:val="hybridMultilevel"/>
    <w:tmpl w:val="DC9AB1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48144BE"/>
    <w:multiLevelType w:val="multilevel"/>
    <w:tmpl w:val="DDC2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A75C80"/>
    <w:multiLevelType w:val="multilevel"/>
    <w:tmpl w:val="BE92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EF52CD"/>
    <w:multiLevelType w:val="hybridMultilevel"/>
    <w:tmpl w:val="902EB5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39C61C0"/>
    <w:multiLevelType w:val="multilevel"/>
    <w:tmpl w:val="9A2A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F672D"/>
    <w:multiLevelType w:val="multilevel"/>
    <w:tmpl w:val="DF92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28394B"/>
    <w:multiLevelType w:val="multilevel"/>
    <w:tmpl w:val="57D28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5170AF"/>
    <w:multiLevelType w:val="multilevel"/>
    <w:tmpl w:val="84148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153D7D"/>
    <w:multiLevelType w:val="multilevel"/>
    <w:tmpl w:val="5E86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624BE3"/>
    <w:multiLevelType w:val="multilevel"/>
    <w:tmpl w:val="2CFC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8F178C"/>
    <w:multiLevelType w:val="multilevel"/>
    <w:tmpl w:val="09FA2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175E91"/>
    <w:multiLevelType w:val="multilevel"/>
    <w:tmpl w:val="72967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AB6461"/>
    <w:multiLevelType w:val="multilevel"/>
    <w:tmpl w:val="5CC4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736E11"/>
    <w:multiLevelType w:val="multilevel"/>
    <w:tmpl w:val="A44EE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2" w15:restartNumberingAfterBreak="0">
    <w:nsid w:val="34A7385E"/>
    <w:multiLevelType w:val="hybridMultilevel"/>
    <w:tmpl w:val="6C242A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64B07AE"/>
    <w:multiLevelType w:val="multilevel"/>
    <w:tmpl w:val="918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AB4F9E"/>
    <w:multiLevelType w:val="multilevel"/>
    <w:tmpl w:val="4DF04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B486B"/>
    <w:multiLevelType w:val="hybridMultilevel"/>
    <w:tmpl w:val="EADA3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9DE457B"/>
    <w:multiLevelType w:val="hybridMultilevel"/>
    <w:tmpl w:val="80F47B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3B2946BB"/>
    <w:multiLevelType w:val="multilevel"/>
    <w:tmpl w:val="870A1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B47D13"/>
    <w:multiLevelType w:val="hybridMultilevel"/>
    <w:tmpl w:val="339EB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D1C18D4"/>
    <w:multiLevelType w:val="multilevel"/>
    <w:tmpl w:val="749AA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E3B1366"/>
    <w:multiLevelType w:val="multilevel"/>
    <w:tmpl w:val="D71C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835DC5"/>
    <w:multiLevelType w:val="hybridMultilevel"/>
    <w:tmpl w:val="187248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0594E2F"/>
    <w:multiLevelType w:val="multilevel"/>
    <w:tmpl w:val="642E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F3711B"/>
    <w:multiLevelType w:val="hybridMultilevel"/>
    <w:tmpl w:val="EC7C05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2E336DC"/>
    <w:multiLevelType w:val="multilevel"/>
    <w:tmpl w:val="9C98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0B7A29"/>
    <w:multiLevelType w:val="multilevel"/>
    <w:tmpl w:val="B058A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0D16FD"/>
    <w:multiLevelType w:val="hybridMultilevel"/>
    <w:tmpl w:val="249844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47F1268D"/>
    <w:multiLevelType w:val="multilevel"/>
    <w:tmpl w:val="2C78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653925"/>
    <w:multiLevelType w:val="multilevel"/>
    <w:tmpl w:val="E190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E37097"/>
    <w:multiLevelType w:val="hybridMultilevel"/>
    <w:tmpl w:val="5FFA68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526B1CEA"/>
    <w:multiLevelType w:val="multilevel"/>
    <w:tmpl w:val="EE76A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30532F4"/>
    <w:multiLevelType w:val="multilevel"/>
    <w:tmpl w:val="017E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3C38C4"/>
    <w:multiLevelType w:val="multilevel"/>
    <w:tmpl w:val="01741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6874969"/>
    <w:multiLevelType w:val="multilevel"/>
    <w:tmpl w:val="12CA1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9F0F90"/>
    <w:multiLevelType w:val="multilevel"/>
    <w:tmpl w:val="7208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6C56F5"/>
    <w:multiLevelType w:val="hybridMultilevel"/>
    <w:tmpl w:val="6E4493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E1C3023"/>
    <w:multiLevelType w:val="multilevel"/>
    <w:tmpl w:val="B3A2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045829"/>
    <w:multiLevelType w:val="multilevel"/>
    <w:tmpl w:val="F12E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5540FA"/>
    <w:multiLevelType w:val="multilevel"/>
    <w:tmpl w:val="1138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C44E0C"/>
    <w:multiLevelType w:val="hybridMultilevel"/>
    <w:tmpl w:val="D5BAE7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646303C9"/>
    <w:multiLevelType w:val="multilevel"/>
    <w:tmpl w:val="AEDCA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6547DE7"/>
    <w:multiLevelType w:val="multilevel"/>
    <w:tmpl w:val="AD82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2D1B76"/>
    <w:multiLevelType w:val="multilevel"/>
    <w:tmpl w:val="7ABE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D27255"/>
    <w:multiLevelType w:val="multilevel"/>
    <w:tmpl w:val="02F4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C83565"/>
    <w:multiLevelType w:val="multilevel"/>
    <w:tmpl w:val="35D0B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F4C7A42"/>
    <w:multiLevelType w:val="multilevel"/>
    <w:tmpl w:val="EE06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7" w15:restartNumberingAfterBreak="0">
    <w:nsid w:val="71E065E0"/>
    <w:multiLevelType w:val="multilevel"/>
    <w:tmpl w:val="39E4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6B55D12"/>
    <w:multiLevelType w:val="multilevel"/>
    <w:tmpl w:val="982E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7012673"/>
    <w:multiLevelType w:val="multilevel"/>
    <w:tmpl w:val="8262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D92222"/>
    <w:multiLevelType w:val="multilevel"/>
    <w:tmpl w:val="7826B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9155B39"/>
    <w:multiLevelType w:val="multilevel"/>
    <w:tmpl w:val="DB000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CD66A7A"/>
    <w:multiLevelType w:val="multilevel"/>
    <w:tmpl w:val="156E5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E5F6179"/>
    <w:multiLevelType w:val="hybridMultilevel"/>
    <w:tmpl w:val="40C8A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7F4544D7"/>
    <w:multiLevelType w:val="hybridMultilevel"/>
    <w:tmpl w:val="70BE88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1"/>
  </w:num>
  <w:num w:numId="2">
    <w:abstractNumId w:val="56"/>
  </w:num>
  <w:num w:numId="3">
    <w:abstractNumId w:val="64"/>
  </w:num>
  <w:num w:numId="4">
    <w:abstractNumId w:val="0"/>
  </w:num>
  <w:num w:numId="5">
    <w:abstractNumId w:val="39"/>
  </w:num>
  <w:num w:numId="6">
    <w:abstractNumId w:val="49"/>
  </w:num>
  <w:num w:numId="7">
    <w:abstractNumId w:val="6"/>
  </w:num>
  <w:num w:numId="8">
    <w:abstractNumId w:val="16"/>
  </w:num>
  <w:num w:numId="9">
    <w:abstractNumId w:val="2"/>
  </w:num>
  <w:num w:numId="10">
    <w:abstractNumId w:val="15"/>
  </w:num>
  <w:num w:numId="11">
    <w:abstractNumId w:val="58"/>
  </w:num>
  <w:num w:numId="12">
    <w:abstractNumId w:val="20"/>
  </w:num>
  <w:num w:numId="13">
    <w:abstractNumId w:val="19"/>
  </w:num>
  <w:num w:numId="14">
    <w:abstractNumId w:val="3"/>
  </w:num>
  <w:num w:numId="15">
    <w:abstractNumId w:val="27"/>
  </w:num>
  <w:num w:numId="16">
    <w:abstractNumId w:val="63"/>
  </w:num>
  <w:num w:numId="17">
    <w:abstractNumId w:val="10"/>
  </w:num>
  <w:num w:numId="18">
    <w:abstractNumId w:val="31"/>
  </w:num>
  <w:num w:numId="19">
    <w:abstractNumId w:val="8"/>
  </w:num>
  <w:num w:numId="20">
    <w:abstractNumId w:val="48"/>
  </w:num>
  <w:num w:numId="21">
    <w:abstractNumId w:val="41"/>
  </w:num>
  <w:num w:numId="22">
    <w:abstractNumId w:val="12"/>
  </w:num>
  <w:num w:numId="23">
    <w:abstractNumId w:val="53"/>
  </w:num>
  <w:num w:numId="24">
    <w:abstractNumId w:val="17"/>
  </w:num>
  <w:num w:numId="25">
    <w:abstractNumId w:val="13"/>
  </w:num>
  <w:num w:numId="26">
    <w:abstractNumId w:val="42"/>
  </w:num>
  <w:num w:numId="27">
    <w:abstractNumId w:val="60"/>
  </w:num>
  <w:num w:numId="28">
    <w:abstractNumId w:val="26"/>
  </w:num>
  <w:num w:numId="29">
    <w:abstractNumId w:val="7"/>
  </w:num>
  <w:num w:numId="30">
    <w:abstractNumId w:val="28"/>
  </w:num>
  <w:num w:numId="31">
    <w:abstractNumId w:val="1"/>
  </w:num>
  <w:num w:numId="32">
    <w:abstractNumId w:val="59"/>
  </w:num>
  <w:num w:numId="33">
    <w:abstractNumId w:val="35"/>
  </w:num>
  <w:num w:numId="34">
    <w:abstractNumId w:val="47"/>
  </w:num>
  <w:num w:numId="35">
    <w:abstractNumId w:val="51"/>
  </w:num>
  <w:num w:numId="36">
    <w:abstractNumId w:val="11"/>
  </w:num>
  <w:num w:numId="37">
    <w:abstractNumId w:val="24"/>
  </w:num>
  <w:num w:numId="38">
    <w:abstractNumId w:val="40"/>
  </w:num>
  <w:num w:numId="39">
    <w:abstractNumId w:val="9"/>
  </w:num>
  <w:num w:numId="40">
    <w:abstractNumId w:val="43"/>
  </w:num>
  <w:num w:numId="41">
    <w:abstractNumId w:val="33"/>
  </w:num>
  <w:num w:numId="42">
    <w:abstractNumId w:val="45"/>
  </w:num>
  <w:num w:numId="43">
    <w:abstractNumId w:val="22"/>
  </w:num>
  <w:num w:numId="44">
    <w:abstractNumId w:val="55"/>
  </w:num>
  <w:num w:numId="45">
    <w:abstractNumId w:val="44"/>
  </w:num>
  <w:num w:numId="46">
    <w:abstractNumId w:val="4"/>
  </w:num>
  <w:num w:numId="47">
    <w:abstractNumId w:val="30"/>
  </w:num>
  <w:num w:numId="48">
    <w:abstractNumId w:val="23"/>
  </w:num>
  <w:num w:numId="49">
    <w:abstractNumId w:val="46"/>
  </w:num>
  <w:num w:numId="50">
    <w:abstractNumId w:val="14"/>
  </w:num>
  <w:num w:numId="51">
    <w:abstractNumId w:val="57"/>
  </w:num>
  <w:num w:numId="52">
    <w:abstractNumId w:val="62"/>
  </w:num>
  <w:num w:numId="53">
    <w:abstractNumId w:val="29"/>
  </w:num>
  <w:num w:numId="54">
    <w:abstractNumId w:val="25"/>
  </w:num>
  <w:num w:numId="55">
    <w:abstractNumId w:val="36"/>
  </w:num>
  <w:num w:numId="56">
    <w:abstractNumId w:val="5"/>
  </w:num>
  <w:num w:numId="57">
    <w:abstractNumId w:val="52"/>
  </w:num>
  <w:num w:numId="58">
    <w:abstractNumId w:val="32"/>
  </w:num>
  <w:num w:numId="59">
    <w:abstractNumId w:val="37"/>
  </w:num>
  <w:num w:numId="60">
    <w:abstractNumId w:val="38"/>
  </w:num>
  <w:num w:numId="61">
    <w:abstractNumId w:val="34"/>
  </w:num>
  <w:num w:numId="62">
    <w:abstractNumId w:val="54"/>
  </w:num>
  <w:num w:numId="63">
    <w:abstractNumId w:val="61"/>
  </w:num>
  <w:num w:numId="64">
    <w:abstractNumId w:val="50"/>
  </w:num>
  <w:num w:numId="65">
    <w:abstractNumId w:val="1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F5D"/>
    <w:rsid w:val="000C719C"/>
    <w:rsid w:val="00117D3F"/>
    <w:rsid w:val="002539EB"/>
    <w:rsid w:val="00304865"/>
    <w:rsid w:val="0030524F"/>
    <w:rsid w:val="00346FB2"/>
    <w:rsid w:val="00351893"/>
    <w:rsid w:val="00464586"/>
    <w:rsid w:val="00525CF2"/>
    <w:rsid w:val="00586C8C"/>
    <w:rsid w:val="00727760"/>
    <w:rsid w:val="00747731"/>
    <w:rsid w:val="00986E8D"/>
    <w:rsid w:val="00AD6D0A"/>
    <w:rsid w:val="00B22B0D"/>
    <w:rsid w:val="00BA00C9"/>
    <w:rsid w:val="00BC2043"/>
    <w:rsid w:val="00BC5171"/>
    <w:rsid w:val="00C458B8"/>
    <w:rsid w:val="00C53EC4"/>
    <w:rsid w:val="00D5490C"/>
    <w:rsid w:val="00E560B4"/>
    <w:rsid w:val="00E6398B"/>
    <w:rsid w:val="00F06A91"/>
    <w:rsid w:val="00F30302"/>
    <w:rsid w:val="00FC2DEB"/>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682436536">
      <w:bodyDiv w:val="1"/>
      <w:marLeft w:val="0"/>
      <w:marRight w:val="0"/>
      <w:marTop w:val="0"/>
      <w:marBottom w:val="0"/>
      <w:divBdr>
        <w:top w:val="none" w:sz="0" w:space="0" w:color="auto"/>
        <w:left w:val="none" w:sz="0" w:space="0" w:color="auto"/>
        <w:bottom w:val="none" w:sz="0" w:space="0" w:color="auto"/>
        <w:right w:val="none" w:sz="0" w:space="0" w:color="auto"/>
      </w:divBdr>
      <w:divsChild>
        <w:div w:id="816654840">
          <w:marLeft w:val="0"/>
          <w:marRight w:val="0"/>
          <w:marTop w:val="0"/>
          <w:marBottom w:val="0"/>
          <w:divBdr>
            <w:top w:val="none" w:sz="0" w:space="0" w:color="auto"/>
            <w:left w:val="none" w:sz="0" w:space="0" w:color="auto"/>
            <w:bottom w:val="none" w:sz="0" w:space="0" w:color="auto"/>
            <w:right w:val="none" w:sz="0" w:space="0" w:color="auto"/>
          </w:divBdr>
          <w:divsChild>
            <w:div w:id="68159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6096">
      <w:bodyDiv w:val="1"/>
      <w:marLeft w:val="0"/>
      <w:marRight w:val="0"/>
      <w:marTop w:val="0"/>
      <w:marBottom w:val="0"/>
      <w:divBdr>
        <w:top w:val="none" w:sz="0" w:space="0" w:color="auto"/>
        <w:left w:val="none" w:sz="0" w:space="0" w:color="auto"/>
        <w:bottom w:val="none" w:sz="0" w:space="0" w:color="auto"/>
        <w:right w:val="none" w:sz="0" w:space="0" w:color="auto"/>
      </w:divBdr>
      <w:divsChild>
        <w:div w:id="1355577530">
          <w:marLeft w:val="0"/>
          <w:marRight w:val="0"/>
          <w:marTop w:val="0"/>
          <w:marBottom w:val="0"/>
          <w:divBdr>
            <w:top w:val="none" w:sz="0" w:space="0" w:color="auto"/>
            <w:left w:val="none" w:sz="0" w:space="0" w:color="auto"/>
            <w:bottom w:val="none" w:sz="0" w:space="0" w:color="auto"/>
            <w:right w:val="none" w:sz="0" w:space="0" w:color="auto"/>
          </w:divBdr>
          <w:divsChild>
            <w:div w:id="2552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2532">
      <w:bodyDiv w:val="1"/>
      <w:marLeft w:val="0"/>
      <w:marRight w:val="0"/>
      <w:marTop w:val="0"/>
      <w:marBottom w:val="0"/>
      <w:divBdr>
        <w:top w:val="none" w:sz="0" w:space="0" w:color="auto"/>
        <w:left w:val="none" w:sz="0" w:space="0" w:color="auto"/>
        <w:bottom w:val="none" w:sz="0" w:space="0" w:color="auto"/>
        <w:right w:val="none" w:sz="0" w:space="0" w:color="auto"/>
      </w:divBdr>
      <w:divsChild>
        <w:div w:id="822894226">
          <w:marLeft w:val="0"/>
          <w:marRight w:val="0"/>
          <w:marTop w:val="0"/>
          <w:marBottom w:val="0"/>
          <w:divBdr>
            <w:top w:val="none" w:sz="0" w:space="0" w:color="auto"/>
            <w:left w:val="none" w:sz="0" w:space="0" w:color="auto"/>
            <w:bottom w:val="none" w:sz="0" w:space="0" w:color="auto"/>
            <w:right w:val="none" w:sz="0" w:space="0" w:color="auto"/>
          </w:divBdr>
          <w:divsChild>
            <w:div w:id="15370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260946">
      <w:bodyDiv w:val="1"/>
      <w:marLeft w:val="0"/>
      <w:marRight w:val="0"/>
      <w:marTop w:val="0"/>
      <w:marBottom w:val="0"/>
      <w:divBdr>
        <w:top w:val="none" w:sz="0" w:space="0" w:color="auto"/>
        <w:left w:val="none" w:sz="0" w:space="0" w:color="auto"/>
        <w:bottom w:val="none" w:sz="0" w:space="0" w:color="auto"/>
        <w:right w:val="none" w:sz="0" w:space="0" w:color="auto"/>
      </w:divBdr>
      <w:divsChild>
        <w:div w:id="969286110">
          <w:marLeft w:val="0"/>
          <w:marRight w:val="0"/>
          <w:marTop w:val="0"/>
          <w:marBottom w:val="0"/>
          <w:divBdr>
            <w:top w:val="none" w:sz="0" w:space="0" w:color="auto"/>
            <w:left w:val="none" w:sz="0" w:space="0" w:color="auto"/>
            <w:bottom w:val="none" w:sz="0" w:space="0" w:color="auto"/>
            <w:right w:val="none" w:sz="0" w:space="0" w:color="auto"/>
          </w:divBdr>
          <w:divsChild>
            <w:div w:id="32382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 w:id="1838692033">
      <w:bodyDiv w:val="1"/>
      <w:marLeft w:val="0"/>
      <w:marRight w:val="0"/>
      <w:marTop w:val="0"/>
      <w:marBottom w:val="0"/>
      <w:divBdr>
        <w:top w:val="none" w:sz="0" w:space="0" w:color="auto"/>
        <w:left w:val="none" w:sz="0" w:space="0" w:color="auto"/>
        <w:bottom w:val="none" w:sz="0" w:space="0" w:color="auto"/>
        <w:right w:val="none" w:sz="0" w:space="0" w:color="auto"/>
      </w:divBdr>
      <w:divsChild>
        <w:div w:id="774717400">
          <w:marLeft w:val="0"/>
          <w:marRight w:val="0"/>
          <w:marTop w:val="0"/>
          <w:marBottom w:val="0"/>
          <w:divBdr>
            <w:top w:val="none" w:sz="0" w:space="0" w:color="auto"/>
            <w:left w:val="none" w:sz="0" w:space="0" w:color="auto"/>
            <w:bottom w:val="none" w:sz="0" w:space="0" w:color="auto"/>
            <w:right w:val="none" w:sz="0" w:space="0" w:color="auto"/>
          </w:divBdr>
          <w:divsChild>
            <w:div w:id="12506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44</Pages>
  <Words>6497</Words>
  <Characters>37033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2026-03-24T13:38:00Z</dcterms:modified>
</cp:coreProperties>
</file>